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97DD" w14:textId="77777777" w:rsidR="00C7120D" w:rsidRPr="00C7120D" w:rsidRDefault="00C7120D" w:rsidP="006B3AD1">
      <w:pPr>
        <w:spacing w:after="0" w:line="240" w:lineRule="auto"/>
        <w:ind w:firstLine="709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</w:pPr>
      <w:r w:rsidRPr="00C7120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Студентка физико-технического факультета стала победителем международного SCADA-чемпионата 2022</w:t>
      </w:r>
    </w:p>
    <w:p w14:paraId="469609B6" w14:textId="77777777" w:rsidR="006B3AD1" w:rsidRDefault="006B3AD1" w:rsidP="006B3AD1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14:paraId="7649D3AB" w14:textId="77777777" w:rsidR="00C7120D" w:rsidRPr="00C7120D" w:rsidRDefault="00C7120D" w:rsidP="006B3AD1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27 января 2022 года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компания </w:t>
      </w:r>
      <w:proofErr w:type="spellStart"/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АдАстра</w:t>
      </w:r>
      <w:proofErr w:type="spellEnd"/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(Москва) провела финал Семнадцатого международного чемпионата по скоростному программированию АСУ ТП в SCADA-системе. В финале соревнований этого года встретились — </w:t>
      </w:r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Вячеслав Стебаков 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(</w:t>
      </w:r>
      <w:r w:rsidRPr="00C7120D">
        <w:rPr>
          <w:rFonts w:ascii="inherit" w:eastAsia="Times New Roman" w:hAnsi="inherit" w:cs="Open Sans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АО </w:t>
      </w:r>
      <w:proofErr w:type="spellStart"/>
      <w:r w:rsidRPr="00C7120D">
        <w:rPr>
          <w:rFonts w:ascii="inherit" w:eastAsia="Times New Roman" w:hAnsi="inherit" w:cs="Open Sans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Хиагда</w:t>
      </w:r>
      <w:proofErr w:type="spellEnd"/>
      <w:r w:rsidRPr="00C7120D">
        <w:rPr>
          <w:rFonts w:ascii="inherit" w:eastAsia="Times New Roman" w:hAnsi="inherit" w:cs="Open Sans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 Бурятия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) и </w:t>
      </w:r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Ксения Гладкова студентка 4 курса кафедры компьютерных технологий ДонНУ.</w:t>
      </w:r>
    </w:p>
    <w:p w14:paraId="094A459B" w14:textId="77777777" w:rsidR="00C7120D" w:rsidRPr="00C7120D" w:rsidRDefault="00C7120D" w:rsidP="006B3AD1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Ксения Гладкова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победила в SCADA-чемпионате 2022! Молодая представительница Республики стала первой девушкой-студенткой победительницей в истории SCADA-чемпионатов.</w:t>
      </w:r>
    </w:p>
    <w:p w14:paraId="015CEFCE" w14:textId="77777777" w:rsidR="00C7120D" w:rsidRPr="00C7120D" w:rsidRDefault="00C7120D" w:rsidP="006B3AD1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Видео финала смотреть по ссылке </w:t>
      </w:r>
      <w:hyperlink r:id="rId4" w:history="1">
        <w:r w:rsidRPr="00C7120D">
          <w:rPr>
            <w:rFonts w:ascii="Open Sans" w:eastAsia="Times New Roman" w:hAnsi="Open Sans" w:cs="Open Sans"/>
            <w:color w:val="E64946"/>
            <w:sz w:val="21"/>
            <w:szCs w:val="21"/>
            <w:u w:val="single"/>
            <w:bdr w:val="none" w:sz="0" w:space="0" w:color="auto" w:frame="1"/>
            <w:lang w:eastAsia="ru-RU"/>
          </w:rPr>
          <w:t>http://www.adastra.ru/news/scada_champ2022_final/</w:t>
        </w:r>
      </w:hyperlink>
    </w:p>
    <w:p w14:paraId="6568508E" w14:textId="77777777" w:rsidR="00C7120D" w:rsidRPr="00C7120D" w:rsidRDefault="00C7120D" w:rsidP="006B3AD1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Поздравляем </w:t>
      </w:r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Ксению Гладкову и ее руководителя Геннадия Ломоноса, старшего преподавателя кафедры компьютерных технологий с победой в SCADA-чемпионате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2022! </w:t>
      </w:r>
      <w:r w:rsidRPr="00C7120D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Ксения</w:t>
      </w:r>
      <w:r w:rsidRPr="00C7120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удивила профессиональных инженеров SCADA-систем, нечего сказать!</w:t>
      </w:r>
    </w:p>
    <w:p w14:paraId="79D54B2A" w14:textId="77777777" w:rsidR="00C77FE1" w:rsidRDefault="00C77FE1"/>
    <w:sectPr w:rsidR="00C7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5A"/>
    <w:rsid w:val="006B3AD1"/>
    <w:rsid w:val="00B1645A"/>
    <w:rsid w:val="00C7120D"/>
    <w:rsid w:val="00C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0E70F-13C0-438E-A6D5-603D6BAF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C7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dated">
    <w:name w:val="updated"/>
    <w:basedOn w:val="a0"/>
    <w:rsid w:val="00C7120D"/>
  </w:style>
  <w:style w:type="paragraph" w:styleId="a3">
    <w:name w:val="Normal (Web)"/>
    <w:basedOn w:val="a"/>
    <w:uiPriority w:val="99"/>
    <w:semiHidden/>
    <w:unhideWhenUsed/>
    <w:rsid w:val="00C7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20D"/>
    <w:rPr>
      <w:b/>
      <w:bCs/>
    </w:rPr>
  </w:style>
  <w:style w:type="character" w:styleId="a5">
    <w:name w:val="Emphasis"/>
    <w:basedOn w:val="a0"/>
    <w:uiPriority w:val="20"/>
    <w:qFormat/>
    <w:rsid w:val="00C7120D"/>
    <w:rPr>
      <w:i/>
      <w:iCs/>
    </w:rPr>
  </w:style>
  <w:style w:type="character" w:styleId="a6">
    <w:name w:val="Hyperlink"/>
    <w:basedOn w:val="a0"/>
    <w:uiPriority w:val="99"/>
    <w:semiHidden/>
    <w:unhideWhenUsed/>
    <w:rsid w:val="00C71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adastra.ru%2Fnews%2Fscada_champ2022_final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Жинкина Анастасия Сергеевна</cp:lastModifiedBy>
  <cp:revision>3</cp:revision>
  <dcterms:created xsi:type="dcterms:W3CDTF">2022-05-26T11:51:00Z</dcterms:created>
  <dcterms:modified xsi:type="dcterms:W3CDTF">2022-08-22T12:11:00Z</dcterms:modified>
</cp:coreProperties>
</file>