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408" w:rsidRDefault="003E1408" w:rsidP="00EB4205">
      <w:pPr>
        <w:shd w:val="clear" w:color="auto" w:fill="FFFFFF"/>
        <w:spacing w:after="0" w:line="240" w:lineRule="auto"/>
        <w:ind w:hanging="37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9D8C77A" wp14:editId="13AD2E26">
            <wp:extent cx="1266825" cy="1314450"/>
            <wp:effectExtent l="0" t="0" r="9525" b="0"/>
            <wp:docPr id="1" name="Рисунок 1" descr="C:\Users\n.soloviova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.soloviova\Desktop\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205" w:rsidRDefault="00EB4205" w:rsidP="00EB4205">
      <w:pPr>
        <w:shd w:val="clear" w:color="auto" w:fill="FFFFFF"/>
        <w:spacing w:after="0" w:line="240" w:lineRule="auto"/>
        <w:ind w:hanging="37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ИНФОРМАЦИОННОЕ ПИСЬМО</w:t>
      </w:r>
    </w:p>
    <w:p w:rsidR="00EB4205" w:rsidRDefault="00EB4205" w:rsidP="00EB4205">
      <w:pPr>
        <w:shd w:val="clear" w:color="auto" w:fill="FFFFFF"/>
        <w:spacing w:after="0" w:line="240" w:lineRule="auto"/>
        <w:ind w:hanging="377"/>
        <w:jc w:val="center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</w:p>
    <w:p w:rsidR="00EB4205" w:rsidRPr="00762D3E" w:rsidRDefault="006E5461" w:rsidP="0030228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29</w:t>
      </w:r>
      <w:r w:rsidR="00EB4205" w:rsidRPr="00762D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="009006A0" w:rsidRPr="00762D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апреля 2021</w:t>
      </w:r>
      <w:r w:rsidR="00EB4205" w:rsidRPr="00762D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г.</w:t>
      </w:r>
    </w:p>
    <w:p w:rsidR="00EB4205" w:rsidRDefault="00EB4205" w:rsidP="00762D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62D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762D3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ab/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ГОУ ВПО «ДОНЕЦКИЙ НАЦИОНАЛЬНЫЙ УНИВЕРСИТЕТ» </w:t>
      </w:r>
      <w:bookmarkStart w:id="0" w:name="_GoBack"/>
      <w:bookmarkEnd w:id="0"/>
      <w:r w:rsidR="009006A0"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проводит международную</w:t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научную конференцию «</w:t>
      </w:r>
      <w:r w:rsidR="00A26FCD"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История </w:t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Донбасс</w:t>
      </w:r>
      <w:r w:rsidR="00A26FCD"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: </w:t>
      </w:r>
      <w:r w:rsidR="00A26FCD"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>анализ</w:t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перспективы»</w:t>
      </w:r>
      <w:r w:rsidR="00581DA8">
        <w:rPr>
          <w:rFonts w:ascii="Times New Roman" w:hAnsi="Times New Roman" w:cs="Times New Roman"/>
          <w:color w:val="000000"/>
          <w:spacing w:val="-1"/>
          <w:sz w:val="28"/>
          <w:szCs w:val="28"/>
        </w:rPr>
        <w:t>, которая посвящается 300-летию угольного Донбасса.</w:t>
      </w:r>
    </w:p>
    <w:p w:rsidR="000E09BD" w:rsidRDefault="000E09BD" w:rsidP="00762D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E09BD" w:rsidRPr="00182D73" w:rsidRDefault="000E09BD" w:rsidP="000E09BD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</w:t>
      </w:r>
      <w:r w:rsidRPr="004A62B1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</w:p>
    <w:p w:rsidR="000E09BD" w:rsidRPr="000E09BD" w:rsidRDefault="000E09BD" w:rsidP="000E09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8"/>
        </w:rPr>
        <w:t>В.И. </w:t>
      </w:r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Сторожев </w:t>
      </w:r>
      <w:r w:rsidR="003F669A">
        <w:rPr>
          <w:rFonts w:ascii="Times New Roman" w:hAnsi="Times New Roman" w:cs="Times New Roman"/>
          <w:color w:val="000000"/>
          <w:spacing w:val="-1"/>
          <w:sz w:val="24"/>
          <w:szCs w:val="28"/>
        </w:rPr>
        <w:t>–</w:t>
      </w:r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 </w:t>
      </w:r>
      <w:r w:rsidR="003F669A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председатель, </w:t>
      </w:r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>проректор по научной и инновационной деятельности; заведующий кафедрой теории упругости и вычислительной математики; профессор.</w:t>
      </w:r>
    </w:p>
    <w:p w:rsidR="000E09BD" w:rsidRPr="000E09BD" w:rsidRDefault="000E09BD" w:rsidP="000E09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В.В. Разумный – </w:t>
      </w:r>
      <w:r w:rsidR="003F669A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зам. председателя, </w:t>
      </w:r>
      <w:proofErr w:type="spellStart"/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>и.о</w:t>
      </w:r>
      <w:proofErr w:type="spellEnd"/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>. декана исторического факультета ДонНУ.</w:t>
      </w:r>
    </w:p>
    <w:p w:rsidR="000E09BD" w:rsidRPr="000E09BD" w:rsidRDefault="000E09BD" w:rsidP="000E09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8"/>
        </w:rPr>
      </w:pPr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В.Л. Агапов – </w:t>
      </w:r>
      <w:r w:rsidR="003F669A">
        <w:rPr>
          <w:rFonts w:ascii="Times New Roman" w:hAnsi="Times New Roman" w:cs="Times New Roman"/>
          <w:color w:val="000000"/>
          <w:spacing w:val="-1"/>
          <w:sz w:val="24"/>
          <w:szCs w:val="28"/>
        </w:rPr>
        <w:t xml:space="preserve">модератор, </w:t>
      </w:r>
      <w:proofErr w:type="spellStart"/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>и.о</w:t>
      </w:r>
      <w:proofErr w:type="spellEnd"/>
      <w:r w:rsidRPr="000E09BD">
        <w:rPr>
          <w:rFonts w:ascii="Times New Roman" w:hAnsi="Times New Roman" w:cs="Times New Roman"/>
          <w:color w:val="000000"/>
          <w:spacing w:val="-1"/>
          <w:sz w:val="24"/>
          <w:szCs w:val="28"/>
        </w:rPr>
        <w:t>. зав. каф. отечественной и региональной истории.</w:t>
      </w:r>
    </w:p>
    <w:p w:rsidR="000E09BD" w:rsidRPr="00762D3E" w:rsidRDefault="000E09BD" w:rsidP="00762D3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B4205" w:rsidRPr="00762D3E" w:rsidRDefault="00EB4205" w:rsidP="00762D3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EB4205" w:rsidRPr="00762D3E" w:rsidRDefault="00EB4205" w:rsidP="00762D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>К участию в конференции приглашаются преподаватели образовательных учреждений, научные работники, аспиранты</w:t>
      </w:r>
      <w:r w:rsidR="00A26FCD"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магистранты</w:t>
      </w:r>
      <w:r w:rsidR="00A26FCD"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762D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EB4205" w:rsidRPr="00762D3E" w:rsidRDefault="00EB4205" w:rsidP="00762D3E">
      <w:pPr>
        <w:pStyle w:val="1"/>
        <w:spacing w:line="240" w:lineRule="auto"/>
        <w:ind w:firstLine="0"/>
        <w:rPr>
          <w:color w:val="000000"/>
          <w:spacing w:val="1"/>
          <w:szCs w:val="28"/>
        </w:rPr>
      </w:pPr>
    </w:p>
    <w:p w:rsidR="00EB4205" w:rsidRPr="00762D3E" w:rsidRDefault="00EB4205" w:rsidP="00762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D3E">
        <w:rPr>
          <w:rFonts w:ascii="Times New Roman" w:hAnsi="Times New Roman" w:cs="Times New Roman"/>
          <w:b/>
          <w:sz w:val="28"/>
          <w:szCs w:val="28"/>
        </w:rPr>
        <w:t>Основные научные направления:</w:t>
      </w:r>
    </w:p>
    <w:p w:rsidR="00581DA8" w:rsidRDefault="00581DA8" w:rsidP="00762D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Угольная промышленность и шахтерские коллективы в истории России-СССР-Донбасса.</w:t>
      </w:r>
    </w:p>
    <w:p w:rsidR="00A26FCD" w:rsidRPr="00762D3E" w:rsidRDefault="00A26FCD" w:rsidP="00762D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>Донбасс в древности и средние века.</w:t>
      </w:r>
    </w:p>
    <w:p w:rsidR="00EB4205" w:rsidRPr="00762D3E" w:rsidRDefault="00EB4205" w:rsidP="00762D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>Актуальные проблемы истории региона периода Нового времени.</w:t>
      </w:r>
    </w:p>
    <w:p w:rsidR="00EB4205" w:rsidRPr="00762D3E" w:rsidRDefault="00EB4205" w:rsidP="00762D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>Актуальные проблемы истории Донбасса советского периода.</w:t>
      </w:r>
    </w:p>
    <w:p w:rsidR="00A26FCD" w:rsidRPr="00762D3E" w:rsidRDefault="00A26FCD" w:rsidP="00762D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 xml:space="preserve">Образование ДНР, ЛНР. Республики в современном общеевропейском и </w:t>
      </w:r>
      <w:r w:rsidR="003D017F">
        <w:rPr>
          <w:rFonts w:ascii="Times New Roman" w:hAnsi="Times New Roman" w:cs="Times New Roman"/>
          <w:sz w:val="28"/>
          <w:szCs w:val="28"/>
        </w:rPr>
        <w:t xml:space="preserve">евразийском </w:t>
      </w:r>
      <w:r w:rsidRPr="00762D3E">
        <w:rPr>
          <w:rFonts w:ascii="Times New Roman" w:hAnsi="Times New Roman" w:cs="Times New Roman"/>
          <w:sz w:val="28"/>
          <w:szCs w:val="28"/>
        </w:rPr>
        <w:t>политическом пространстве.</w:t>
      </w:r>
    </w:p>
    <w:p w:rsidR="00A26FCD" w:rsidRPr="00762D3E" w:rsidRDefault="00A26FCD" w:rsidP="00762D3E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>Историческое краеведение Донбасса</w:t>
      </w:r>
      <w:r w:rsidR="00762D3E">
        <w:rPr>
          <w:rFonts w:ascii="Times New Roman" w:hAnsi="Times New Roman" w:cs="Times New Roman"/>
          <w:sz w:val="28"/>
          <w:szCs w:val="28"/>
        </w:rPr>
        <w:t>.</w:t>
      </w:r>
      <w:r w:rsidRPr="00762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>Рабочие языки конференции: русский, английский</w:t>
      </w:r>
      <w:r w:rsidR="00A26FCD" w:rsidRPr="00762D3E">
        <w:rPr>
          <w:rFonts w:ascii="Times New Roman" w:hAnsi="Times New Roman" w:cs="Times New Roman"/>
          <w:sz w:val="28"/>
          <w:szCs w:val="28"/>
        </w:rPr>
        <w:t>.</w:t>
      </w: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D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62D3E">
        <w:rPr>
          <w:rFonts w:ascii="Times New Roman" w:hAnsi="Times New Roman" w:cs="Times New Roman"/>
          <w:b/>
          <w:sz w:val="28"/>
          <w:szCs w:val="28"/>
        </w:rPr>
        <w:t>. Необходимые документы для публикации статьи в сборнике</w:t>
      </w: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>Для публикации статьи в сборнике необходимо на адрес оргкомитета направить:</w:t>
      </w: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 xml:space="preserve">- заявку на публикацию </w:t>
      </w:r>
      <w:r w:rsidR="00BB6E3D" w:rsidRPr="00762D3E">
        <w:rPr>
          <w:rFonts w:ascii="Times New Roman" w:hAnsi="Times New Roman" w:cs="Times New Roman"/>
          <w:sz w:val="28"/>
          <w:szCs w:val="28"/>
        </w:rPr>
        <w:t>доклада</w:t>
      </w:r>
      <w:r w:rsidRPr="00762D3E">
        <w:rPr>
          <w:rFonts w:ascii="Times New Roman" w:hAnsi="Times New Roman" w:cs="Times New Roman"/>
          <w:sz w:val="28"/>
          <w:szCs w:val="28"/>
        </w:rPr>
        <w:t>;</w:t>
      </w: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2D3E">
        <w:rPr>
          <w:rFonts w:ascii="Times New Roman" w:hAnsi="Times New Roman" w:cs="Times New Roman"/>
          <w:sz w:val="28"/>
          <w:szCs w:val="28"/>
        </w:rPr>
        <w:t xml:space="preserve">- текст </w:t>
      </w:r>
      <w:r w:rsidR="00BB6E3D" w:rsidRPr="00762D3E">
        <w:rPr>
          <w:rFonts w:ascii="Times New Roman" w:hAnsi="Times New Roman" w:cs="Times New Roman"/>
          <w:sz w:val="28"/>
          <w:szCs w:val="28"/>
        </w:rPr>
        <w:t xml:space="preserve">доклада </w:t>
      </w:r>
      <w:r w:rsidRPr="00762D3E">
        <w:rPr>
          <w:rFonts w:ascii="Times New Roman" w:hAnsi="Times New Roman" w:cs="Times New Roman"/>
          <w:sz w:val="28"/>
          <w:szCs w:val="28"/>
        </w:rPr>
        <w:t>с аннотацией и ключевыми словами;</w:t>
      </w:r>
    </w:p>
    <w:p w:rsidR="005835A9" w:rsidRPr="00762D3E" w:rsidRDefault="005835A9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205" w:rsidRPr="00762D3E" w:rsidRDefault="00EB4205" w:rsidP="00762D3E">
      <w:pPr>
        <w:tabs>
          <w:tab w:val="num" w:pos="90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762D3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62D3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62D3E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Требования к оформлению материалов публикации: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Текст </w:t>
      </w:r>
      <w:proofErr w:type="spellStart"/>
      <w:r>
        <w:rPr>
          <w:color w:val="000000"/>
          <w:sz w:val="27"/>
          <w:szCs w:val="27"/>
        </w:rPr>
        <w:t>материалов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должен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быть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оформлен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отправлен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электронном</w:t>
      </w:r>
      <w:proofErr w:type="spellEnd"/>
      <w:r>
        <w:rPr>
          <w:color w:val="000000"/>
          <w:sz w:val="27"/>
          <w:szCs w:val="27"/>
        </w:rPr>
        <w:t xml:space="preserve"> виде (по </w:t>
      </w:r>
      <w:proofErr w:type="spellStart"/>
      <w:r>
        <w:rPr>
          <w:color w:val="000000"/>
          <w:sz w:val="27"/>
          <w:szCs w:val="27"/>
        </w:rPr>
        <w:t>электронной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почте</w:t>
      </w:r>
      <w:proofErr w:type="spellEnd"/>
      <w:r>
        <w:rPr>
          <w:color w:val="000000"/>
          <w:sz w:val="27"/>
          <w:szCs w:val="27"/>
        </w:rPr>
        <w:t xml:space="preserve">). К </w:t>
      </w:r>
      <w:proofErr w:type="spellStart"/>
      <w:r>
        <w:rPr>
          <w:color w:val="000000"/>
          <w:sz w:val="27"/>
          <w:szCs w:val="27"/>
        </w:rPr>
        <w:t>электронной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версии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прикладывается</w:t>
      </w:r>
      <w:proofErr w:type="spellEnd"/>
      <w:r>
        <w:rPr>
          <w:color w:val="000000"/>
          <w:sz w:val="27"/>
          <w:szCs w:val="27"/>
        </w:rPr>
        <w:t xml:space="preserve">  </w:t>
      </w:r>
      <w:proofErr w:type="spellStart"/>
      <w:r>
        <w:rPr>
          <w:color w:val="000000"/>
          <w:sz w:val="27"/>
          <w:szCs w:val="27"/>
        </w:rPr>
        <w:t>отсканированная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отпечатанная</w:t>
      </w:r>
      <w:proofErr w:type="spellEnd"/>
      <w:r>
        <w:rPr>
          <w:color w:val="000000"/>
          <w:sz w:val="27"/>
          <w:szCs w:val="27"/>
        </w:rPr>
        <w:t xml:space="preserve">) </w:t>
      </w:r>
      <w:proofErr w:type="spellStart"/>
      <w:r>
        <w:rPr>
          <w:color w:val="000000"/>
          <w:sz w:val="27"/>
          <w:szCs w:val="27"/>
        </w:rPr>
        <w:t>копия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первая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страница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которой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заверена</w:t>
      </w:r>
      <w:proofErr w:type="spellEnd"/>
      <w:r>
        <w:rPr>
          <w:color w:val="000000"/>
          <w:sz w:val="27"/>
          <w:szCs w:val="27"/>
        </w:rPr>
        <w:t xml:space="preserve"> автором.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Для </w:t>
      </w:r>
      <w:proofErr w:type="spellStart"/>
      <w:r>
        <w:rPr>
          <w:color w:val="000000"/>
          <w:sz w:val="27"/>
          <w:szCs w:val="27"/>
        </w:rPr>
        <w:t>оформления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используется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MicrosoftWord</w:t>
      </w:r>
      <w:proofErr w:type="spellEnd"/>
      <w:r>
        <w:rPr>
          <w:color w:val="000000"/>
          <w:sz w:val="27"/>
          <w:szCs w:val="27"/>
        </w:rPr>
        <w:t xml:space="preserve"> (DOC);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Шрифт – </w:t>
      </w:r>
      <w:proofErr w:type="spellStart"/>
      <w:r>
        <w:rPr>
          <w:color w:val="000000"/>
          <w:sz w:val="27"/>
          <w:szCs w:val="27"/>
        </w:rPr>
        <w:t>TimesNewRoman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en-US"/>
        </w:rPr>
        <w:t>Cyr</w:t>
      </w:r>
      <w:r>
        <w:rPr>
          <w:color w:val="000000"/>
          <w:sz w:val="27"/>
          <w:szCs w:val="27"/>
        </w:rPr>
        <w:t>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Размер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шрифта</w:t>
      </w:r>
      <w:proofErr w:type="spellEnd"/>
      <w:r>
        <w:rPr>
          <w:color w:val="000000"/>
          <w:sz w:val="27"/>
          <w:szCs w:val="27"/>
        </w:rPr>
        <w:t xml:space="preserve"> – 14;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Ширина </w:t>
      </w:r>
      <w:proofErr w:type="spellStart"/>
      <w:r>
        <w:rPr>
          <w:color w:val="000000"/>
          <w:sz w:val="27"/>
          <w:szCs w:val="27"/>
        </w:rPr>
        <w:t>полей</w:t>
      </w:r>
      <w:proofErr w:type="spellEnd"/>
      <w:r>
        <w:rPr>
          <w:color w:val="000000"/>
          <w:sz w:val="27"/>
          <w:szCs w:val="27"/>
        </w:rPr>
        <w:t xml:space="preserve"> 20 мм </w:t>
      </w:r>
      <w:proofErr w:type="spellStart"/>
      <w:r>
        <w:rPr>
          <w:color w:val="000000"/>
          <w:sz w:val="27"/>
          <w:szCs w:val="27"/>
        </w:rPr>
        <w:t>со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всех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сторон</w:t>
      </w:r>
      <w:proofErr w:type="spellEnd"/>
      <w:r>
        <w:rPr>
          <w:color w:val="000000"/>
          <w:sz w:val="27"/>
          <w:szCs w:val="27"/>
        </w:rPr>
        <w:t>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• </w:t>
      </w:r>
      <w:proofErr w:type="spellStart"/>
      <w:r>
        <w:rPr>
          <w:color w:val="000000"/>
          <w:sz w:val="27"/>
          <w:szCs w:val="27"/>
        </w:rPr>
        <w:t>Ориентация</w:t>
      </w:r>
      <w:proofErr w:type="spellEnd"/>
      <w:r>
        <w:rPr>
          <w:color w:val="000000"/>
          <w:sz w:val="27"/>
          <w:szCs w:val="27"/>
        </w:rPr>
        <w:t xml:space="preserve"> листа – </w:t>
      </w:r>
      <w:proofErr w:type="spellStart"/>
      <w:r>
        <w:rPr>
          <w:color w:val="000000"/>
          <w:sz w:val="27"/>
          <w:szCs w:val="27"/>
        </w:rPr>
        <w:t>книжная</w:t>
      </w:r>
      <w:proofErr w:type="spellEnd"/>
      <w:r>
        <w:rPr>
          <w:color w:val="000000"/>
          <w:sz w:val="27"/>
          <w:szCs w:val="27"/>
        </w:rPr>
        <w:t>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Абзацный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отступ</w:t>
      </w:r>
      <w:proofErr w:type="spellEnd"/>
      <w:r>
        <w:rPr>
          <w:color w:val="000000"/>
          <w:sz w:val="27"/>
          <w:szCs w:val="27"/>
        </w:rPr>
        <w:t xml:space="preserve"> – 1,25;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</w:t>
      </w:r>
      <w:proofErr w:type="spellStart"/>
      <w:r>
        <w:rPr>
          <w:color w:val="000000"/>
          <w:sz w:val="27"/>
          <w:szCs w:val="27"/>
        </w:rPr>
        <w:t>Межстрочный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интервал</w:t>
      </w:r>
      <w:proofErr w:type="spellEnd"/>
      <w:r>
        <w:rPr>
          <w:color w:val="000000"/>
          <w:sz w:val="27"/>
          <w:szCs w:val="27"/>
        </w:rPr>
        <w:t xml:space="preserve"> – 1,0;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• Без </w:t>
      </w:r>
      <w:proofErr w:type="spellStart"/>
      <w:r>
        <w:rPr>
          <w:color w:val="000000"/>
          <w:sz w:val="27"/>
          <w:szCs w:val="27"/>
        </w:rPr>
        <w:t>переносов</w:t>
      </w:r>
      <w:proofErr w:type="spellEnd"/>
      <w:r>
        <w:rPr>
          <w:color w:val="000000"/>
          <w:sz w:val="27"/>
          <w:szCs w:val="27"/>
        </w:rPr>
        <w:t>;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Объем</w:t>
      </w:r>
      <w:proofErr w:type="spellEnd"/>
      <w:r>
        <w:rPr>
          <w:color w:val="000000"/>
          <w:sz w:val="27"/>
          <w:szCs w:val="27"/>
        </w:rPr>
        <w:t xml:space="preserve"> публикации не </w:t>
      </w:r>
      <w:proofErr w:type="spellStart"/>
      <w:r>
        <w:rPr>
          <w:color w:val="000000"/>
          <w:sz w:val="27"/>
          <w:szCs w:val="27"/>
        </w:rPr>
        <w:t>более</w:t>
      </w:r>
      <w:proofErr w:type="spellEnd"/>
      <w:r>
        <w:rPr>
          <w:color w:val="000000"/>
          <w:sz w:val="27"/>
          <w:szCs w:val="27"/>
        </w:rPr>
        <w:t xml:space="preserve"> 7 </w:t>
      </w:r>
      <w:proofErr w:type="spellStart"/>
      <w:r>
        <w:rPr>
          <w:color w:val="000000"/>
          <w:sz w:val="27"/>
          <w:szCs w:val="27"/>
        </w:rPr>
        <w:t>страниц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  <w:lang w:val="ru-RU"/>
        </w:rPr>
      </w:pPr>
    </w:p>
    <w:p w:rsidR="00762D3E" w:rsidRPr="00762D3E" w:rsidRDefault="00762D3E" w:rsidP="00762D3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62D3E">
        <w:rPr>
          <w:b/>
          <w:color w:val="000000"/>
          <w:sz w:val="27"/>
          <w:szCs w:val="27"/>
        </w:rPr>
        <w:t xml:space="preserve">Порядок </w:t>
      </w:r>
      <w:proofErr w:type="spellStart"/>
      <w:r w:rsidRPr="00762D3E">
        <w:rPr>
          <w:b/>
          <w:color w:val="000000"/>
          <w:sz w:val="27"/>
          <w:szCs w:val="27"/>
        </w:rPr>
        <w:t>оформления</w:t>
      </w:r>
      <w:proofErr w:type="spellEnd"/>
      <w:r w:rsidRPr="00762D3E">
        <w:rPr>
          <w:b/>
          <w:color w:val="000000"/>
          <w:sz w:val="27"/>
          <w:szCs w:val="27"/>
        </w:rPr>
        <w:t xml:space="preserve"> </w:t>
      </w:r>
      <w:proofErr w:type="spellStart"/>
      <w:r w:rsidRPr="00762D3E">
        <w:rPr>
          <w:b/>
          <w:color w:val="000000"/>
          <w:sz w:val="27"/>
          <w:szCs w:val="27"/>
        </w:rPr>
        <w:t>материала</w:t>
      </w:r>
      <w:proofErr w:type="spellEnd"/>
      <w:r w:rsidRPr="00762D3E">
        <w:rPr>
          <w:b/>
          <w:color w:val="000000"/>
          <w:sz w:val="27"/>
          <w:szCs w:val="27"/>
        </w:rPr>
        <w:t>: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Шифр УДК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Инициалы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фамилия</w:t>
      </w:r>
      <w:proofErr w:type="spellEnd"/>
      <w:r>
        <w:rPr>
          <w:color w:val="000000"/>
          <w:sz w:val="27"/>
          <w:szCs w:val="27"/>
        </w:rPr>
        <w:t xml:space="preserve"> автора, </w:t>
      </w:r>
      <w:proofErr w:type="spellStart"/>
      <w:r>
        <w:rPr>
          <w:color w:val="000000"/>
          <w:sz w:val="27"/>
          <w:szCs w:val="27"/>
        </w:rPr>
        <w:t>ученая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степень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звание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Название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учебного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заведения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научной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организации</w:t>
      </w:r>
      <w:proofErr w:type="spellEnd"/>
      <w:r>
        <w:rPr>
          <w:color w:val="000000"/>
          <w:sz w:val="27"/>
          <w:szCs w:val="27"/>
        </w:rPr>
        <w:t xml:space="preserve">, в </w:t>
      </w:r>
      <w:proofErr w:type="spellStart"/>
      <w:r>
        <w:rPr>
          <w:color w:val="000000"/>
          <w:sz w:val="27"/>
          <w:szCs w:val="27"/>
        </w:rPr>
        <w:t>которой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выполнялась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работа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Адрес </w:t>
      </w:r>
      <w:proofErr w:type="spellStart"/>
      <w:r>
        <w:rPr>
          <w:color w:val="000000"/>
          <w:sz w:val="27"/>
          <w:szCs w:val="27"/>
        </w:rPr>
        <w:t>электронной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почты</w:t>
      </w:r>
      <w:proofErr w:type="spellEnd"/>
      <w:r>
        <w:rPr>
          <w:color w:val="000000"/>
          <w:sz w:val="27"/>
          <w:szCs w:val="27"/>
        </w:rPr>
        <w:t xml:space="preserve"> автора (</w:t>
      </w:r>
      <w:proofErr w:type="spellStart"/>
      <w:r>
        <w:rPr>
          <w:color w:val="000000"/>
          <w:sz w:val="27"/>
          <w:szCs w:val="27"/>
        </w:rPr>
        <w:t>авторов</w:t>
      </w:r>
      <w:proofErr w:type="spellEnd"/>
      <w:r>
        <w:rPr>
          <w:color w:val="000000"/>
          <w:sz w:val="27"/>
          <w:szCs w:val="27"/>
        </w:rPr>
        <w:t>).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Заглавие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статьи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Аннотация</w:t>
      </w:r>
      <w:proofErr w:type="spellEnd"/>
      <w:r>
        <w:rPr>
          <w:color w:val="000000"/>
          <w:sz w:val="27"/>
          <w:szCs w:val="27"/>
        </w:rPr>
        <w:t xml:space="preserve">. (2-3 </w:t>
      </w:r>
      <w:proofErr w:type="spellStart"/>
      <w:r>
        <w:rPr>
          <w:color w:val="000000"/>
          <w:sz w:val="27"/>
          <w:szCs w:val="27"/>
        </w:rPr>
        <w:t>предложения</w:t>
      </w:r>
      <w:proofErr w:type="spellEnd"/>
      <w:r>
        <w:rPr>
          <w:color w:val="000000"/>
          <w:sz w:val="27"/>
          <w:szCs w:val="27"/>
        </w:rPr>
        <w:t xml:space="preserve">), на </w:t>
      </w:r>
      <w:proofErr w:type="spellStart"/>
      <w:r>
        <w:rPr>
          <w:color w:val="000000"/>
          <w:sz w:val="27"/>
          <w:szCs w:val="27"/>
        </w:rPr>
        <w:t>русском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английском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языках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Объем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более</w:t>
      </w:r>
      <w:proofErr w:type="spellEnd"/>
      <w:r>
        <w:rPr>
          <w:color w:val="000000"/>
          <w:sz w:val="27"/>
          <w:szCs w:val="27"/>
        </w:rPr>
        <w:t xml:space="preserve"> 500 </w:t>
      </w:r>
      <w:proofErr w:type="spellStart"/>
      <w:r>
        <w:rPr>
          <w:color w:val="000000"/>
          <w:sz w:val="27"/>
          <w:szCs w:val="27"/>
        </w:rPr>
        <w:t>знаков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Ключевые</w:t>
      </w:r>
      <w:proofErr w:type="spellEnd"/>
      <w:r>
        <w:rPr>
          <w:color w:val="000000"/>
          <w:sz w:val="27"/>
          <w:szCs w:val="27"/>
        </w:rPr>
        <w:t xml:space="preserve"> слова (3-5 </w:t>
      </w:r>
      <w:proofErr w:type="spellStart"/>
      <w:r>
        <w:rPr>
          <w:color w:val="000000"/>
          <w:sz w:val="27"/>
          <w:szCs w:val="27"/>
        </w:rPr>
        <w:t>слов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именительном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падеже</w:t>
      </w:r>
      <w:proofErr w:type="spellEnd"/>
      <w:r>
        <w:rPr>
          <w:color w:val="000000"/>
          <w:sz w:val="27"/>
          <w:szCs w:val="27"/>
        </w:rPr>
        <w:t xml:space="preserve">), на </w:t>
      </w:r>
      <w:proofErr w:type="spellStart"/>
      <w:r>
        <w:rPr>
          <w:color w:val="000000"/>
          <w:sz w:val="27"/>
          <w:szCs w:val="27"/>
        </w:rPr>
        <w:t>русском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английском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языках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Ссылки</w:t>
      </w:r>
      <w:proofErr w:type="spellEnd"/>
      <w:r>
        <w:rPr>
          <w:color w:val="000000"/>
          <w:sz w:val="27"/>
          <w:szCs w:val="27"/>
        </w:rPr>
        <w:t xml:space="preserve"> в тексте на </w:t>
      </w:r>
      <w:proofErr w:type="spellStart"/>
      <w:r>
        <w:rPr>
          <w:color w:val="000000"/>
          <w:sz w:val="27"/>
          <w:szCs w:val="27"/>
        </w:rPr>
        <w:t>использованную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литературу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источники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делаются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квадратных</w:t>
      </w:r>
      <w:proofErr w:type="spellEnd"/>
      <w:r>
        <w:rPr>
          <w:color w:val="000000"/>
          <w:sz w:val="27"/>
          <w:szCs w:val="27"/>
        </w:rPr>
        <w:t xml:space="preserve"> скобках, без </w:t>
      </w:r>
      <w:proofErr w:type="spellStart"/>
      <w:r>
        <w:rPr>
          <w:color w:val="000000"/>
          <w:sz w:val="27"/>
          <w:szCs w:val="27"/>
        </w:rPr>
        <w:t>указания</w:t>
      </w:r>
      <w:proofErr w:type="spellEnd"/>
      <w:r>
        <w:rPr>
          <w:color w:val="000000"/>
          <w:sz w:val="27"/>
          <w:szCs w:val="27"/>
        </w:rPr>
        <w:t xml:space="preserve"> номера </w:t>
      </w:r>
      <w:proofErr w:type="spellStart"/>
      <w:r>
        <w:rPr>
          <w:color w:val="000000"/>
          <w:sz w:val="27"/>
          <w:szCs w:val="27"/>
        </w:rPr>
        <w:t>страницы</w:t>
      </w:r>
      <w:proofErr w:type="spellEnd"/>
      <w:r>
        <w:rPr>
          <w:color w:val="000000"/>
          <w:sz w:val="27"/>
          <w:szCs w:val="27"/>
        </w:rPr>
        <w:t xml:space="preserve"> (листа). </w:t>
      </w:r>
      <w:proofErr w:type="spellStart"/>
      <w:r>
        <w:rPr>
          <w:color w:val="000000"/>
          <w:sz w:val="27"/>
          <w:szCs w:val="27"/>
        </w:rPr>
        <w:t>Примечания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выносятся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конец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текста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Нумерация</w:t>
      </w:r>
      <w:proofErr w:type="spellEnd"/>
      <w:r>
        <w:rPr>
          <w:color w:val="000000"/>
          <w:sz w:val="27"/>
          <w:szCs w:val="27"/>
        </w:rPr>
        <w:t xml:space="preserve"> в «</w:t>
      </w:r>
      <w:proofErr w:type="spellStart"/>
      <w:r>
        <w:rPr>
          <w:color w:val="000000"/>
          <w:sz w:val="27"/>
          <w:szCs w:val="27"/>
        </w:rPr>
        <w:t>ссылках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примечаниях</w:t>
      </w:r>
      <w:proofErr w:type="spellEnd"/>
      <w:r>
        <w:rPr>
          <w:color w:val="000000"/>
          <w:sz w:val="27"/>
          <w:szCs w:val="27"/>
        </w:rPr>
        <w:t xml:space="preserve">»: в </w:t>
      </w:r>
      <w:proofErr w:type="spellStart"/>
      <w:r>
        <w:rPr>
          <w:color w:val="000000"/>
          <w:sz w:val="27"/>
          <w:szCs w:val="27"/>
        </w:rPr>
        <w:t>порядке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упоминания</w:t>
      </w:r>
      <w:proofErr w:type="spellEnd"/>
      <w:r>
        <w:rPr>
          <w:color w:val="000000"/>
          <w:sz w:val="27"/>
          <w:szCs w:val="27"/>
        </w:rPr>
        <w:t xml:space="preserve"> в тексте.</w:t>
      </w:r>
    </w:p>
    <w:p w:rsidR="00762D3E" w:rsidRDefault="00762D3E" w:rsidP="00762D3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  <w:lang w:val="ru-RU"/>
        </w:rPr>
      </w:pPr>
    </w:p>
    <w:p w:rsidR="00762D3E" w:rsidRDefault="00762D3E" w:rsidP="00762D3E">
      <w:pPr>
        <w:pStyle w:val="a5"/>
        <w:spacing w:before="0" w:beforeAutospacing="0" w:after="0" w:afterAutospacing="0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Текст </w:t>
      </w:r>
      <w:proofErr w:type="spellStart"/>
      <w:r>
        <w:rPr>
          <w:color w:val="000000"/>
          <w:sz w:val="27"/>
          <w:szCs w:val="27"/>
        </w:rPr>
        <w:t>доклада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должен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соответствовать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конференции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тщательно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выверен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отредактирован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Оргкомитет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оставляет</w:t>
      </w:r>
      <w:proofErr w:type="spellEnd"/>
      <w:r>
        <w:rPr>
          <w:color w:val="000000"/>
          <w:sz w:val="27"/>
          <w:szCs w:val="27"/>
        </w:rPr>
        <w:t xml:space="preserve"> за </w:t>
      </w:r>
      <w:proofErr w:type="spellStart"/>
      <w:r>
        <w:rPr>
          <w:color w:val="000000"/>
          <w:sz w:val="27"/>
          <w:szCs w:val="27"/>
        </w:rPr>
        <w:t>собой</w:t>
      </w:r>
      <w:proofErr w:type="spellEnd"/>
      <w:r>
        <w:rPr>
          <w:color w:val="000000"/>
          <w:sz w:val="27"/>
          <w:szCs w:val="27"/>
        </w:rPr>
        <w:t xml:space="preserve"> право </w:t>
      </w:r>
      <w:proofErr w:type="spellStart"/>
      <w:r>
        <w:rPr>
          <w:color w:val="000000"/>
          <w:sz w:val="27"/>
          <w:szCs w:val="27"/>
        </w:rPr>
        <w:t>отбора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докладов</w:t>
      </w:r>
      <w:proofErr w:type="spellEnd"/>
      <w:r>
        <w:rPr>
          <w:color w:val="000000"/>
          <w:sz w:val="27"/>
          <w:szCs w:val="27"/>
        </w:rPr>
        <w:t xml:space="preserve"> для </w:t>
      </w:r>
      <w:proofErr w:type="spellStart"/>
      <w:r>
        <w:rPr>
          <w:color w:val="000000"/>
          <w:sz w:val="27"/>
          <w:szCs w:val="27"/>
        </w:rPr>
        <w:t>включения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программу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конференции</w:t>
      </w:r>
      <w:proofErr w:type="spellEnd"/>
      <w:r>
        <w:rPr>
          <w:color w:val="000000"/>
          <w:sz w:val="27"/>
          <w:szCs w:val="27"/>
        </w:rPr>
        <w:t xml:space="preserve">. Рукописи и </w:t>
      </w:r>
      <w:proofErr w:type="spellStart"/>
      <w:r>
        <w:rPr>
          <w:color w:val="000000"/>
          <w:sz w:val="27"/>
          <w:szCs w:val="27"/>
        </w:rPr>
        <w:t>другие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представленные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материалы</w:t>
      </w:r>
      <w:proofErr w:type="spellEnd"/>
      <w:r>
        <w:rPr>
          <w:color w:val="000000"/>
          <w:sz w:val="27"/>
          <w:szCs w:val="27"/>
        </w:rPr>
        <w:t xml:space="preserve"> не </w:t>
      </w:r>
      <w:proofErr w:type="spellStart"/>
      <w:r>
        <w:rPr>
          <w:color w:val="000000"/>
          <w:sz w:val="27"/>
          <w:szCs w:val="27"/>
        </w:rPr>
        <w:t>возвращаются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rPr>
          <w:b/>
          <w:color w:val="000000"/>
          <w:sz w:val="27"/>
          <w:szCs w:val="27"/>
        </w:rPr>
      </w:pPr>
    </w:p>
    <w:p w:rsidR="00762D3E" w:rsidRDefault="00762D3E" w:rsidP="00762D3E">
      <w:pPr>
        <w:pStyle w:val="a5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Пример </w:t>
      </w:r>
      <w:proofErr w:type="spellStart"/>
      <w:r>
        <w:rPr>
          <w:b/>
          <w:color w:val="000000"/>
          <w:sz w:val="27"/>
          <w:szCs w:val="27"/>
        </w:rPr>
        <w:t>оформления</w:t>
      </w:r>
      <w:proofErr w:type="spellEnd"/>
      <w:r>
        <w:rPr>
          <w:color w:val="000000"/>
          <w:sz w:val="27"/>
          <w:szCs w:val="27"/>
        </w:rPr>
        <w:t>.</w:t>
      </w:r>
    </w:p>
    <w:p w:rsidR="00762D3E" w:rsidRDefault="00762D3E" w:rsidP="00762D3E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УДК 336.2</w:t>
      </w:r>
    </w:p>
    <w:p w:rsidR="00762D3E" w:rsidRDefault="00762D3E" w:rsidP="00762D3E">
      <w:pPr>
        <w:pStyle w:val="a5"/>
        <w:spacing w:before="0" w:beforeAutospacing="0" w:after="0" w:afterAutospacing="0"/>
        <w:rPr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7"/>
          <w:szCs w:val="27"/>
        </w:rPr>
        <w:t>В.П.Тихонов</w:t>
      </w:r>
      <w:proofErr w:type="spellEnd"/>
    </w:p>
    <w:p w:rsidR="00762D3E" w:rsidRDefault="00762D3E" w:rsidP="00762D3E">
      <w:pPr>
        <w:pStyle w:val="a5"/>
        <w:spacing w:before="0" w:beforeAutospacing="0" w:after="0" w:afterAutospacing="0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доктор </w:t>
      </w:r>
      <w:proofErr w:type="spellStart"/>
      <w:r>
        <w:rPr>
          <w:i/>
          <w:color w:val="000000"/>
          <w:sz w:val="27"/>
          <w:szCs w:val="27"/>
        </w:rPr>
        <w:t>исторических</w:t>
      </w:r>
      <w:proofErr w:type="spellEnd"/>
      <w:r>
        <w:rPr>
          <w:i/>
          <w:color w:val="000000"/>
          <w:sz w:val="27"/>
          <w:szCs w:val="27"/>
        </w:rPr>
        <w:t xml:space="preserve"> наук, </w:t>
      </w:r>
      <w:proofErr w:type="spellStart"/>
      <w:r>
        <w:rPr>
          <w:i/>
          <w:color w:val="000000"/>
          <w:sz w:val="27"/>
          <w:szCs w:val="27"/>
        </w:rPr>
        <w:t>профессор</w:t>
      </w:r>
      <w:proofErr w:type="spellEnd"/>
      <w:r>
        <w:rPr>
          <w:i/>
          <w:color w:val="000000"/>
          <w:sz w:val="27"/>
          <w:szCs w:val="27"/>
        </w:rPr>
        <w:t xml:space="preserve">, </w:t>
      </w:r>
    </w:p>
    <w:p w:rsidR="00762D3E" w:rsidRDefault="00762D3E" w:rsidP="00762D3E">
      <w:pPr>
        <w:pStyle w:val="a5"/>
        <w:spacing w:before="0" w:beforeAutospacing="0" w:after="0" w:afterAutospacing="0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>ГОУ ВПО «</w:t>
      </w:r>
      <w:proofErr w:type="spellStart"/>
      <w:r>
        <w:rPr>
          <w:i/>
          <w:color w:val="000000"/>
          <w:sz w:val="27"/>
          <w:szCs w:val="27"/>
        </w:rPr>
        <w:t>Донецкий</w:t>
      </w:r>
      <w:proofErr w:type="spellEnd"/>
      <w:r>
        <w:rPr>
          <w:i/>
          <w:color w:val="000000"/>
          <w:sz w:val="27"/>
          <w:szCs w:val="27"/>
        </w:rPr>
        <w:t xml:space="preserve"> </w:t>
      </w:r>
      <w:proofErr w:type="spellStart"/>
      <w:r>
        <w:rPr>
          <w:i/>
          <w:color w:val="000000"/>
          <w:sz w:val="27"/>
          <w:szCs w:val="27"/>
        </w:rPr>
        <w:t>национальный</w:t>
      </w:r>
      <w:proofErr w:type="spellEnd"/>
      <w:r>
        <w:rPr>
          <w:i/>
          <w:color w:val="000000"/>
          <w:sz w:val="27"/>
          <w:szCs w:val="27"/>
        </w:rPr>
        <w:t xml:space="preserve"> </w:t>
      </w:r>
      <w:proofErr w:type="spellStart"/>
      <w:r>
        <w:rPr>
          <w:i/>
          <w:color w:val="000000"/>
          <w:sz w:val="27"/>
          <w:szCs w:val="27"/>
        </w:rPr>
        <w:t>университет</w:t>
      </w:r>
      <w:proofErr w:type="spellEnd"/>
      <w:r>
        <w:rPr>
          <w:i/>
          <w:color w:val="000000"/>
          <w:sz w:val="27"/>
          <w:szCs w:val="27"/>
        </w:rPr>
        <w:t>»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 2123@gmail.ru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762D3E" w:rsidRDefault="00762D3E" w:rsidP="00762D3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РАЗВИТИЕ МЕЖДУНАРОДНЫХ СВЯЗЕЙ ДОНБАССА</w:t>
      </w:r>
    </w:p>
    <w:p w:rsidR="00762D3E" w:rsidRDefault="00762D3E" w:rsidP="00762D3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 1980-е гг.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762D3E" w:rsidRDefault="00762D3E" w:rsidP="00762D3E">
      <w:pPr>
        <w:pStyle w:val="a5"/>
        <w:spacing w:before="0" w:beforeAutospacing="0" w:after="0" w:afterAutospacing="0"/>
        <w:rPr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7"/>
          <w:szCs w:val="27"/>
        </w:rPr>
        <w:t>Аннотация</w:t>
      </w:r>
      <w:proofErr w:type="spellEnd"/>
    </w:p>
    <w:p w:rsidR="00762D3E" w:rsidRDefault="00762D3E" w:rsidP="00762D3E">
      <w:pPr>
        <w:pStyle w:val="a5"/>
        <w:spacing w:before="0" w:beforeAutospacing="0" w:after="0" w:afterAutospacing="0"/>
        <w:rPr>
          <w:i/>
          <w:color w:val="000000"/>
          <w:sz w:val="27"/>
          <w:szCs w:val="27"/>
        </w:rPr>
      </w:pPr>
      <w:r>
        <w:rPr>
          <w:i/>
          <w:color w:val="000000"/>
          <w:sz w:val="27"/>
          <w:szCs w:val="27"/>
        </w:rPr>
        <w:t xml:space="preserve">         В </w:t>
      </w:r>
      <w:proofErr w:type="spellStart"/>
      <w:r>
        <w:rPr>
          <w:i/>
          <w:color w:val="000000"/>
          <w:sz w:val="27"/>
          <w:szCs w:val="27"/>
        </w:rPr>
        <w:t>статье</w:t>
      </w:r>
      <w:proofErr w:type="spellEnd"/>
      <w:r>
        <w:rPr>
          <w:i/>
          <w:color w:val="000000"/>
          <w:sz w:val="27"/>
          <w:szCs w:val="27"/>
        </w:rPr>
        <w:t xml:space="preserve"> ….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</w:t>
      </w:r>
      <w:proofErr w:type="spellStart"/>
      <w:r>
        <w:rPr>
          <w:b/>
          <w:i/>
          <w:color w:val="000000"/>
          <w:sz w:val="27"/>
          <w:szCs w:val="27"/>
        </w:rPr>
        <w:t>Ключевые</w:t>
      </w:r>
      <w:proofErr w:type="spellEnd"/>
      <w:r>
        <w:rPr>
          <w:b/>
          <w:i/>
          <w:color w:val="000000"/>
          <w:sz w:val="27"/>
          <w:szCs w:val="27"/>
        </w:rPr>
        <w:t xml:space="preserve"> слова</w:t>
      </w:r>
      <w:r>
        <w:rPr>
          <w:color w:val="000000"/>
          <w:sz w:val="27"/>
          <w:szCs w:val="27"/>
        </w:rPr>
        <w:t>: ………………………………………….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[</w:t>
      </w:r>
      <w:proofErr w:type="spellStart"/>
      <w:r>
        <w:rPr>
          <w:color w:val="000000"/>
          <w:sz w:val="27"/>
          <w:szCs w:val="27"/>
        </w:rPr>
        <w:t>английский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вариант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аннотации</w:t>
      </w:r>
      <w:proofErr w:type="spellEnd"/>
      <w:r>
        <w:rPr>
          <w:color w:val="000000"/>
          <w:sz w:val="27"/>
          <w:szCs w:val="27"/>
        </w:rPr>
        <w:t xml:space="preserve">…и </w:t>
      </w:r>
      <w:proofErr w:type="spellStart"/>
      <w:r>
        <w:rPr>
          <w:color w:val="000000"/>
          <w:sz w:val="27"/>
          <w:szCs w:val="27"/>
        </w:rPr>
        <w:t>ключевых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слов</w:t>
      </w:r>
      <w:proofErr w:type="spellEnd"/>
      <w:r>
        <w:rPr>
          <w:color w:val="000000"/>
          <w:sz w:val="27"/>
          <w:szCs w:val="27"/>
        </w:rPr>
        <w:t>..]</w:t>
      </w:r>
    </w:p>
    <w:p w:rsidR="00762D3E" w:rsidRDefault="00762D3E" w:rsidP="00762D3E">
      <w:pPr>
        <w:pStyle w:val="a5"/>
        <w:spacing w:before="0" w:beforeAutospacing="0" w:after="0" w:afterAutospacing="0"/>
        <w:rPr>
          <w:b/>
          <w:color w:val="000000"/>
          <w:sz w:val="27"/>
          <w:szCs w:val="27"/>
          <w:lang w:val="en-GB"/>
        </w:rPr>
      </w:pPr>
      <w:r>
        <w:rPr>
          <w:b/>
          <w:color w:val="000000"/>
          <w:sz w:val="27"/>
          <w:szCs w:val="27"/>
          <w:lang w:val="en-US"/>
        </w:rPr>
        <w:t>Summary</w:t>
      </w:r>
    </w:p>
    <w:p w:rsidR="00762D3E" w:rsidRDefault="00762D3E" w:rsidP="00762D3E">
      <w:pPr>
        <w:pStyle w:val="a5"/>
        <w:spacing w:before="0" w:beforeAutospacing="0" w:after="0" w:afterAutospacing="0"/>
        <w:rPr>
          <w:i/>
          <w:color w:val="000000"/>
          <w:sz w:val="27"/>
          <w:szCs w:val="27"/>
          <w:lang w:val="en-GB"/>
        </w:rPr>
      </w:pPr>
      <w:r>
        <w:rPr>
          <w:i/>
          <w:color w:val="000000"/>
          <w:sz w:val="27"/>
          <w:szCs w:val="27"/>
          <w:lang w:val="en-GB"/>
        </w:rPr>
        <w:t xml:space="preserve">        </w:t>
      </w:r>
      <w:r>
        <w:rPr>
          <w:i/>
          <w:color w:val="000000"/>
          <w:sz w:val="27"/>
          <w:szCs w:val="27"/>
          <w:lang w:val="en-US"/>
        </w:rPr>
        <w:t>In</w:t>
      </w:r>
      <w:r>
        <w:rPr>
          <w:i/>
          <w:color w:val="000000"/>
          <w:sz w:val="27"/>
          <w:szCs w:val="27"/>
          <w:lang w:val="en-GB"/>
        </w:rPr>
        <w:t xml:space="preserve"> </w:t>
      </w:r>
      <w:r>
        <w:rPr>
          <w:i/>
          <w:color w:val="000000"/>
          <w:sz w:val="27"/>
          <w:szCs w:val="27"/>
          <w:lang w:val="en-US"/>
        </w:rPr>
        <w:t>the</w:t>
      </w:r>
      <w:r>
        <w:rPr>
          <w:i/>
          <w:color w:val="000000"/>
          <w:sz w:val="27"/>
          <w:szCs w:val="27"/>
          <w:lang w:val="en-GB"/>
        </w:rPr>
        <w:t xml:space="preserve"> </w:t>
      </w:r>
      <w:r>
        <w:rPr>
          <w:i/>
          <w:color w:val="000000"/>
          <w:sz w:val="27"/>
          <w:szCs w:val="27"/>
          <w:lang w:val="en-US"/>
        </w:rPr>
        <w:t>article</w:t>
      </w:r>
      <w:r>
        <w:rPr>
          <w:i/>
          <w:color w:val="000000"/>
          <w:sz w:val="27"/>
          <w:szCs w:val="27"/>
          <w:lang w:val="en-GB"/>
        </w:rPr>
        <w:t>…</w:t>
      </w:r>
    </w:p>
    <w:p w:rsidR="00762D3E" w:rsidRDefault="00762D3E" w:rsidP="00762D3E">
      <w:pPr>
        <w:pStyle w:val="a5"/>
        <w:spacing w:before="0" w:beforeAutospacing="0" w:after="0" w:afterAutospacing="0"/>
        <w:rPr>
          <w:i/>
          <w:color w:val="000000"/>
          <w:sz w:val="27"/>
          <w:szCs w:val="27"/>
          <w:lang w:val="en-US"/>
        </w:rPr>
      </w:pPr>
      <w:r>
        <w:rPr>
          <w:b/>
          <w:i/>
          <w:color w:val="000000"/>
          <w:sz w:val="27"/>
          <w:szCs w:val="27"/>
          <w:lang w:val="en-GB"/>
        </w:rPr>
        <w:t xml:space="preserve">       </w:t>
      </w:r>
      <w:r>
        <w:rPr>
          <w:b/>
          <w:i/>
          <w:color w:val="000000"/>
          <w:sz w:val="27"/>
          <w:szCs w:val="27"/>
          <w:lang w:val="en-US"/>
        </w:rPr>
        <w:t>Keywords</w:t>
      </w:r>
      <w:r>
        <w:rPr>
          <w:i/>
          <w:color w:val="000000"/>
          <w:sz w:val="27"/>
          <w:szCs w:val="27"/>
          <w:lang w:val="en-US"/>
        </w:rPr>
        <w:t>:</w:t>
      </w:r>
    </w:p>
    <w:p w:rsidR="00762D3E" w:rsidRDefault="00762D3E" w:rsidP="00762D3E">
      <w:pPr>
        <w:pStyle w:val="a5"/>
        <w:spacing w:before="0" w:beforeAutospacing="0" w:after="0" w:afterAutospacing="0"/>
        <w:rPr>
          <w:i/>
          <w:color w:val="000000"/>
          <w:sz w:val="27"/>
          <w:szCs w:val="27"/>
          <w:lang w:val="en-US"/>
        </w:rPr>
      </w:pP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  <w:lang w:val="ru-RU"/>
        </w:rPr>
      </w:pPr>
      <w:r>
        <w:rPr>
          <w:color w:val="000000"/>
          <w:sz w:val="27"/>
          <w:szCs w:val="27"/>
        </w:rPr>
        <w:t xml:space="preserve">…(Текст </w:t>
      </w:r>
      <w:proofErr w:type="spellStart"/>
      <w:r>
        <w:rPr>
          <w:color w:val="000000"/>
          <w:sz w:val="27"/>
          <w:szCs w:val="27"/>
        </w:rPr>
        <w:t>статьи</w:t>
      </w:r>
      <w:proofErr w:type="spellEnd"/>
      <w:r>
        <w:rPr>
          <w:color w:val="000000"/>
          <w:sz w:val="27"/>
          <w:szCs w:val="27"/>
        </w:rPr>
        <w:t>)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…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…</w:t>
      </w:r>
    </w:p>
    <w:p w:rsidR="00762D3E" w:rsidRDefault="00762D3E" w:rsidP="00762D3E">
      <w:pPr>
        <w:pStyle w:val="a5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proofErr w:type="spellStart"/>
      <w:r>
        <w:rPr>
          <w:b/>
          <w:color w:val="000000"/>
          <w:sz w:val="27"/>
          <w:szCs w:val="27"/>
        </w:rPr>
        <w:t>Ссылки</w:t>
      </w:r>
      <w:proofErr w:type="spellEnd"/>
      <w:r>
        <w:rPr>
          <w:b/>
          <w:color w:val="000000"/>
          <w:sz w:val="27"/>
          <w:szCs w:val="27"/>
        </w:rPr>
        <w:t xml:space="preserve"> и </w:t>
      </w:r>
      <w:proofErr w:type="spellStart"/>
      <w:r>
        <w:rPr>
          <w:b/>
          <w:color w:val="000000"/>
          <w:sz w:val="27"/>
          <w:szCs w:val="27"/>
        </w:rPr>
        <w:t>примечания</w:t>
      </w:r>
      <w:proofErr w:type="spellEnd"/>
      <w:r>
        <w:rPr>
          <w:b/>
          <w:color w:val="000000"/>
          <w:sz w:val="27"/>
          <w:szCs w:val="27"/>
        </w:rPr>
        <w:t>: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</w:t>
      </w:r>
    </w:p>
    <w:p w:rsidR="00762D3E" w:rsidRDefault="00762D3E" w:rsidP="00762D3E">
      <w:pPr>
        <w:pStyle w:val="a5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</w:p>
    <w:p w:rsidR="00762D3E" w:rsidRDefault="00762D3E" w:rsidP="00762D3E">
      <w:pPr>
        <w:pStyle w:val="a5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III. Форма заявки и </w:t>
      </w:r>
      <w:proofErr w:type="spellStart"/>
      <w:r>
        <w:rPr>
          <w:b/>
          <w:color w:val="000000"/>
          <w:sz w:val="27"/>
          <w:szCs w:val="27"/>
        </w:rPr>
        <w:t>требования</w:t>
      </w:r>
      <w:proofErr w:type="spellEnd"/>
      <w:r>
        <w:rPr>
          <w:b/>
          <w:color w:val="000000"/>
          <w:sz w:val="27"/>
          <w:szCs w:val="27"/>
        </w:rPr>
        <w:t xml:space="preserve"> к </w:t>
      </w:r>
      <w:proofErr w:type="spellStart"/>
      <w:r>
        <w:rPr>
          <w:b/>
          <w:color w:val="000000"/>
          <w:sz w:val="27"/>
          <w:szCs w:val="27"/>
        </w:rPr>
        <w:t>ее</w:t>
      </w:r>
      <w:proofErr w:type="spellEnd"/>
      <w:r>
        <w:rPr>
          <w:b/>
          <w:color w:val="000000"/>
          <w:sz w:val="27"/>
          <w:szCs w:val="27"/>
        </w:rPr>
        <w:t xml:space="preserve"> </w:t>
      </w:r>
      <w:proofErr w:type="spellStart"/>
      <w:r>
        <w:rPr>
          <w:b/>
          <w:color w:val="000000"/>
          <w:sz w:val="27"/>
          <w:szCs w:val="27"/>
        </w:rPr>
        <w:t>оформлению</w:t>
      </w:r>
      <w:proofErr w:type="spell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855"/>
      </w:tblGrid>
      <w:tr w:rsidR="00D7432E" w:rsidTr="00E6369F">
        <w:tc>
          <w:tcPr>
            <w:tcW w:w="9855" w:type="dxa"/>
          </w:tcPr>
          <w:p w:rsid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Фамилия, имя, отчество участника (</w:t>
            </w:r>
            <w:proofErr w:type="spellStart"/>
            <w:r>
              <w:rPr>
                <w:color w:val="000000"/>
                <w:sz w:val="27"/>
                <w:szCs w:val="27"/>
                <w:lang w:val="ru-RU"/>
              </w:rPr>
              <w:t>полность</w:t>
            </w:r>
            <w:proofErr w:type="spellEnd"/>
            <w:r>
              <w:rPr>
                <w:color w:val="000000"/>
                <w:sz w:val="27"/>
                <w:szCs w:val="27"/>
                <w:lang w:val="ru-RU"/>
              </w:rPr>
              <w:t>)</w:t>
            </w:r>
          </w:p>
        </w:tc>
      </w:tr>
      <w:tr w:rsidR="00D7432E" w:rsidTr="00E6369F">
        <w:tc>
          <w:tcPr>
            <w:tcW w:w="9855" w:type="dxa"/>
          </w:tcPr>
          <w:p w:rsid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Фамилия, имя, отчество научного руководителя</w:t>
            </w:r>
            <w:r>
              <w:rPr>
                <w:color w:val="000000"/>
                <w:sz w:val="27"/>
                <w:szCs w:val="27"/>
                <w:lang w:val="ru-RU"/>
              </w:rPr>
              <w:br/>
              <w:t>(для магистров и аспирантов)</w:t>
            </w:r>
          </w:p>
        </w:tc>
      </w:tr>
      <w:tr w:rsidR="00D7432E" w:rsidTr="00E6369F">
        <w:tc>
          <w:tcPr>
            <w:tcW w:w="9855" w:type="dxa"/>
          </w:tcPr>
          <w:p w:rsidR="00D7432E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Название статьи (доклад)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3905D0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Секция конференции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3905D0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 xml:space="preserve">ВУЗ, кафедра или научное учреждение 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Секция конференции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Должность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Ученая степень, ученое звание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Домашний телефон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Мобильный телефон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en-US"/>
              </w:rPr>
              <w:t>E-mail</w:t>
            </w:r>
          </w:p>
        </w:tc>
      </w:tr>
      <w:tr w:rsidR="003905D0" w:rsidTr="00E6369F">
        <w:tc>
          <w:tcPr>
            <w:tcW w:w="9855" w:type="dxa"/>
          </w:tcPr>
          <w:p w:rsidR="003905D0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Форма участия (очная, заочная)</w:t>
            </w:r>
          </w:p>
        </w:tc>
      </w:tr>
      <w:tr w:rsidR="00D7432E" w:rsidTr="00E6369F">
        <w:tc>
          <w:tcPr>
            <w:tcW w:w="9855" w:type="dxa"/>
          </w:tcPr>
          <w:p w:rsidR="00D7432E" w:rsidRPr="00D7432E" w:rsidRDefault="00D7432E" w:rsidP="00762D3E">
            <w:pPr>
              <w:pStyle w:val="a5"/>
              <w:rPr>
                <w:color w:val="000000"/>
                <w:sz w:val="27"/>
                <w:szCs w:val="27"/>
                <w:lang w:val="ru-RU"/>
              </w:rPr>
            </w:pPr>
            <w:r w:rsidRPr="00D7432E">
              <w:rPr>
                <w:color w:val="000000"/>
                <w:sz w:val="27"/>
                <w:szCs w:val="27"/>
                <w:lang w:val="ru-RU"/>
              </w:rPr>
              <w:t>Вариант проживания</w:t>
            </w:r>
          </w:p>
        </w:tc>
      </w:tr>
    </w:tbl>
    <w:p w:rsidR="00762D3E" w:rsidRPr="00E6369F" w:rsidRDefault="00762D3E" w:rsidP="00762D3E">
      <w:pPr>
        <w:pStyle w:val="a5"/>
        <w:jc w:val="both"/>
        <w:rPr>
          <w:b/>
          <w:color w:val="000000"/>
          <w:sz w:val="27"/>
          <w:szCs w:val="27"/>
        </w:rPr>
      </w:pPr>
      <w:proofErr w:type="spellStart"/>
      <w:r w:rsidRPr="00E6369F">
        <w:rPr>
          <w:b/>
          <w:color w:val="000000"/>
          <w:sz w:val="27"/>
          <w:szCs w:val="27"/>
        </w:rPr>
        <w:t>Материалы</w:t>
      </w:r>
      <w:proofErr w:type="spellEnd"/>
      <w:r w:rsidRPr="00E6369F">
        <w:rPr>
          <w:b/>
          <w:color w:val="000000"/>
          <w:sz w:val="27"/>
          <w:szCs w:val="27"/>
        </w:rPr>
        <w:t xml:space="preserve"> (заявки и </w:t>
      </w:r>
      <w:proofErr w:type="spellStart"/>
      <w:r w:rsidRPr="00E6369F">
        <w:rPr>
          <w:b/>
          <w:color w:val="000000"/>
          <w:sz w:val="27"/>
          <w:szCs w:val="27"/>
        </w:rPr>
        <w:t>тексты</w:t>
      </w:r>
      <w:proofErr w:type="spellEnd"/>
      <w:r w:rsidRPr="00E6369F">
        <w:rPr>
          <w:b/>
          <w:color w:val="000000"/>
          <w:sz w:val="27"/>
          <w:szCs w:val="27"/>
        </w:rPr>
        <w:t xml:space="preserve"> </w:t>
      </w:r>
      <w:proofErr w:type="spellStart"/>
      <w:r w:rsidRPr="00E6369F">
        <w:rPr>
          <w:b/>
          <w:color w:val="000000"/>
          <w:sz w:val="27"/>
          <w:szCs w:val="27"/>
        </w:rPr>
        <w:t>докладов</w:t>
      </w:r>
      <w:proofErr w:type="spellEnd"/>
      <w:r w:rsidRPr="00E6369F">
        <w:rPr>
          <w:b/>
          <w:color w:val="000000"/>
          <w:sz w:val="27"/>
          <w:szCs w:val="27"/>
        </w:rPr>
        <w:t xml:space="preserve">) </w:t>
      </w:r>
      <w:proofErr w:type="spellStart"/>
      <w:r w:rsidRPr="00E6369F">
        <w:rPr>
          <w:b/>
          <w:color w:val="000000"/>
          <w:sz w:val="27"/>
          <w:szCs w:val="27"/>
        </w:rPr>
        <w:t>принимаются</w:t>
      </w:r>
      <w:proofErr w:type="spellEnd"/>
      <w:r w:rsidRPr="00E6369F">
        <w:rPr>
          <w:b/>
          <w:color w:val="000000"/>
          <w:sz w:val="27"/>
          <w:szCs w:val="27"/>
        </w:rPr>
        <w:t xml:space="preserve"> до 1 </w:t>
      </w:r>
      <w:proofErr w:type="spellStart"/>
      <w:r w:rsidRPr="00E6369F">
        <w:rPr>
          <w:b/>
          <w:color w:val="000000"/>
          <w:sz w:val="27"/>
          <w:szCs w:val="27"/>
        </w:rPr>
        <w:t>апреля</w:t>
      </w:r>
      <w:proofErr w:type="spellEnd"/>
      <w:r w:rsidRPr="00E6369F">
        <w:rPr>
          <w:b/>
          <w:color w:val="000000"/>
          <w:sz w:val="27"/>
          <w:szCs w:val="27"/>
        </w:rPr>
        <w:t xml:space="preserve"> 20</w:t>
      </w:r>
      <w:r w:rsidR="003D017F" w:rsidRPr="00E6369F">
        <w:rPr>
          <w:b/>
          <w:color w:val="000000"/>
          <w:sz w:val="27"/>
          <w:szCs w:val="27"/>
          <w:lang w:val="ru-RU"/>
        </w:rPr>
        <w:t>21</w:t>
      </w:r>
      <w:r w:rsidRPr="00E6369F">
        <w:rPr>
          <w:b/>
          <w:color w:val="000000"/>
          <w:sz w:val="27"/>
          <w:szCs w:val="27"/>
        </w:rPr>
        <w:t xml:space="preserve"> г. по </w:t>
      </w:r>
      <w:proofErr w:type="spellStart"/>
      <w:r w:rsidRPr="00E6369F">
        <w:rPr>
          <w:b/>
          <w:color w:val="000000"/>
          <w:sz w:val="27"/>
          <w:szCs w:val="27"/>
        </w:rPr>
        <w:t>электронной</w:t>
      </w:r>
      <w:proofErr w:type="spellEnd"/>
      <w:r w:rsidRPr="00E6369F">
        <w:rPr>
          <w:b/>
          <w:color w:val="000000"/>
          <w:sz w:val="27"/>
          <w:szCs w:val="27"/>
        </w:rPr>
        <w:t xml:space="preserve"> </w:t>
      </w:r>
      <w:proofErr w:type="spellStart"/>
      <w:r w:rsidRPr="00E6369F">
        <w:rPr>
          <w:b/>
          <w:color w:val="000000"/>
          <w:sz w:val="27"/>
          <w:szCs w:val="27"/>
        </w:rPr>
        <w:t>почте</w:t>
      </w:r>
      <w:proofErr w:type="spellEnd"/>
      <w:r w:rsidRPr="00E6369F">
        <w:rPr>
          <w:b/>
          <w:color w:val="000000"/>
          <w:sz w:val="27"/>
          <w:szCs w:val="27"/>
        </w:rPr>
        <w:t xml:space="preserve"> kf.national_history@donnu.ru с </w:t>
      </w:r>
      <w:proofErr w:type="spellStart"/>
      <w:r w:rsidRPr="00E6369F">
        <w:rPr>
          <w:b/>
          <w:color w:val="000000"/>
          <w:sz w:val="27"/>
          <w:szCs w:val="27"/>
        </w:rPr>
        <w:t>пометкой</w:t>
      </w:r>
      <w:proofErr w:type="spellEnd"/>
      <w:r w:rsidRPr="00E6369F">
        <w:rPr>
          <w:b/>
          <w:color w:val="000000"/>
          <w:sz w:val="27"/>
          <w:szCs w:val="27"/>
        </w:rPr>
        <w:t xml:space="preserve"> «</w:t>
      </w:r>
      <w:proofErr w:type="spellStart"/>
      <w:r w:rsidRPr="00E6369F">
        <w:rPr>
          <w:b/>
          <w:color w:val="000000"/>
          <w:sz w:val="27"/>
          <w:szCs w:val="27"/>
        </w:rPr>
        <w:t>Конференция</w:t>
      </w:r>
      <w:proofErr w:type="spellEnd"/>
      <w:r w:rsidRPr="00E6369F">
        <w:rPr>
          <w:b/>
          <w:color w:val="000000"/>
          <w:sz w:val="27"/>
          <w:szCs w:val="27"/>
        </w:rPr>
        <w:t>».</w:t>
      </w:r>
    </w:p>
    <w:p w:rsidR="00762D3E" w:rsidRDefault="00762D3E" w:rsidP="00762D3E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</w:t>
      </w:r>
      <w:proofErr w:type="spellStart"/>
      <w:r>
        <w:rPr>
          <w:color w:val="000000"/>
          <w:sz w:val="27"/>
          <w:szCs w:val="27"/>
        </w:rPr>
        <w:t>итогам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конференции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планируется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издание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электронного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сборника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который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будет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размещен</w:t>
      </w:r>
      <w:proofErr w:type="spellEnd"/>
      <w:r>
        <w:rPr>
          <w:color w:val="000000"/>
          <w:sz w:val="27"/>
          <w:szCs w:val="27"/>
        </w:rPr>
        <w:t xml:space="preserve"> в </w:t>
      </w:r>
      <w:proofErr w:type="spellStart"/>
      <w:r>
        <w:rPr>
          <w:color w:val="000000"/>
          <w:sz w:val="27"/>
          <w:szCs w:val="27"/>
        </w:rPr>
        <w:t>системе</w:t>
      </w:r>
      <w:proofErr w:type="spellEnd"/>
      <w:r>
        <w:rPr>
          <w:color w:val="000000"/>
          <w:sz w:val="27"/>
          <w:szCs w:val="27"/>
        </w:rPr>
        <w:t xml:space="preserve"> РИНЦ на </w:t>
      </w:r>
      <w:proofErr w:type="spellStart"/>
      <w:r>
        <w:rPr>
          <w:color w:val="000000"/>
          <w:sz w:val="27"/>
          <w:szCs w:val="27"/>
        </w:rPr>
        <w:t>платформе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электронной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научной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библиотеки</w:t>
      </w:r>
      <w:proofErr w:type="spellEnd"/>
      <w:r>
        <w:rPr>
          <w:color w:val="000000"/>
          <w:sz w:val="27"/>
          <w:szCs w:val="27"/>
        </w:rPr>
        <w:t xml:space="preserve"> eLIBRARY.RU</w:t>
      </w:r>
    </w:p>
    <w:p w:rsidR="00762D3E" w:rsidRPr="00762D3E" w:rsidRDefault="00762D3E" w:rsidP="00762D3E">
      <w:pPr>
        <w:pStyle w:val="a5"/>
        <w:rPr>
          <w:b/>
          <w:color w:val="000000"/>
          <w:sz w:val="27"/>
          <w:szCs w:val="27"/>
        </w:rPr>
      </w:pPr>
      <w:r w:rsidRPr="00762D3E">
        <w:rPr>
          <w:b/>
          <w:color w:val="000000"/>
          <w:sz w:val="27"/>
          <w:szCs w:val="27"/>
        </w:rPr>
        <w:t xml:space="preserve">V. </w:t>
      </w:r>
      <w:proofErr w:type="spellStart"/>
      <w:r w:rsidRPr="00762D3E">
        <w:rPr>
          <w:b/>
          <w:color w:val="000000"/>
          <w:sz w:val="27"/>
          <w:szCs w:val="27"/>
        </w:rPr>
        <w:t>Контакты</w:t>
      </w:r>
      <w:proofErr w:type="spellEnd"/>
      <w:r w:rsidRPr="00762D3E">
        <w:rPr>
          <w:b/>
          <w:color w:val="000000"/>
          <w:sz w:val="27"/>
          <w:szCs w:val="27"/>
        </w:rPr>
        <w:t xml:space="preserve"> для </w:t>
      </w:r>
      <w:proofErr w:type="spellStart"/>
      <w:r w:rsidRPr="00762D3E">
        <w:rPr>
          <w:b/>
          <w:color w:val="000000"/>
          <w:sz w:val="27"/>
          <w:szCs w:val="27"/>
        </w:rPr>
        <w:t>справок</w:t>
      </w:r>
      <w:proofErr w:type="spellEnd"/>
      <w:r w:rsidRPr="00762D3E">
        <w:rPr>
          <w:b/>
          <w:color w:val="000000"/>
          <w:sz w:val="27"/>
          <w:szCs w:val="27"/>
        </w:rPr>
        <w:t>: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Адрес </w:t>
      </w:r>
      <w:proofErr w:type="spellStart"/>
      <w:r>
        <w:rPr>
          <w:color w:val="000000"/>
          <w:sz w:val="27"/>
          <w:szCs w:val="27"/>
        </w:rPr>
        <w:t>оргкомитета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Донецк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Университетская</w:t>
      </w:r>
      <w:proofErr w:type="spellEnd"/>
      <w:r>
        <w:rPr>
          <w:color w:val="000000"/>
          <w:sz w:val="27"/>
          <w:szCs w:val="27"/>
        </w:rPr>
        <w:t xml:space="preserve"> 24, Корпус II, </w:t>
      </w:r>
      <w:proofErr w:type="spellStart"/>
      <w:r>
        <w:rPr>
          <w:color w:val="000000"/>
          <w:sz w:val="27"/>
          <w:szCs w:val="27"/>
        </w:rPr>
        <w:t>исторический</w:t>
      </w:r>
      <w:proofErr w:type="spellEnd"/>
      <w:r>
        <w:rPr>
          <w:color w:val="000000"/>
          <w:sz w:val="27"/>
          <w:szCs w:val="27"/>
        </w:rPr>
        <w:t xml:space="preserve"> факультет , к. 37.</w:t>
      </w:r>
    </w:p>
    <w:p w:rsidR="00762D3E" w:rsidRDefault="00762D3E" w:rsidP="00762D3E">
      <w:pPr>
        <w:pStyle w:val="a5"/>
        <w:spacing w:before="0" w:beforeAutospacing="0" w:after="0" w:afterAutospacing="0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Координаторы</w:t>
      </w:r>
      <w:proofErr w:type="spellEnd"/>
      <w:r>
        <w:rPr>
          <w:color w:val="000000"/>
          <w:sz w:val="27"/>
          <w:szCs w:val="27"/>
        </w:rPr>
        <w:t xml:space="preserve">: </w:t>
      </w:r>
      <w:proofErr w:type="spellStart"/>
      <w:r>
        <w:rPr>
          <w:color w:val="000000"/>
          <w:sz w:val="27"/>
          <w:szCs w:val="27"/>
        </w:rPr>
        <w:t>Агапов</w:t>
      </w:r>
      <w:proofErr w:type="spellEnd"/>
      <w:r>
        <w:rPr>
          <w:color w:val="000000"/>
          <w:sz w:val="27"/>
          <w:szCs w:val="27"/>
        </w:rPr>
        <w:t xml:space="preserve"> Владимир </w:t>
      </w:r>
      <w:proofErr w:type="spellStart"/>
      <w:r>
        <w:rPr>
          <w:color w:val="000000"/>
          <w:sz w:val="27"/>
          <w:szCs w:val="27"/>
        </w:rPr>
        <w:t>Леонидович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</w:t>
      </w:r>
      <w:proofErr w:type="spellEnd"/>
      <w:r>
        <w:rPr>
          <w:color w:val="000000"/>
          <w:sz w:val="27"/>
          <w:szCs w:val="27"/>
        </w:rPr>
        <w:t>. 0713669304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 xml:space="preserve"> agapov_donetsk@mail.ru</w:t>
      </w:r>
    </w:p>
    <w:p w:rsidR="00762D3E" w:rsidRPr="00762D3E" w:rsidRDefault="00762D3E" w:rsidP="00762D3E">
      <w:pPr>
        <w:tabs>
          <w:tab w:val="num" w:pos="900"/>
        </w:tabs>
        <w:spacing w:after="0" w:line="240" w:lineRule="auto"/>
        <w:ind w:firstLine="340"/>
        <w:jc w:val="both"/>
        <w:rPr>
          <w:rFonts w:ascii="Times New Roman" w:hAnsi="Times New Roman" w:cs="Times New Roman"/>
          <w:b/>
          <w:color w:val="000000"/>
          <w:spacing w:val="5"/>
          <w:sz w:val="24"/>
          <w:szCs w:val="24"/>
          <w:lang w:val="uk-UA"/>
        </w:rPr>
      </w:pPr>
    </w:p>
    <w:p w:rsidR="00A07509" w:rsidRDefault="00A07509" w:rsidP="00EB42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</w:p>
    <w:p w:rsidR="00EB4205" w:rsidRDefault="00EB4205" w:rsidP="00EB4205">
      <w:pPr>
        <w:shd w:val="clear" w:color="auto" w:fill="FFFFFF"/>
        <w:spacing w:after="0" w:line="240" w:lineRule="auto"/>
        <w:ind w:firstLine="3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B4205" w:rsidRDefault="00EB4205" w:rsidP="00EB4205"/>
    <w:p w:rsidR="00EB4205" w:rsidRDefault="00EB4205" w:rsidP="00EB4205"/>
    <w:p w:rsidR="00D86CC9" w:rsidRDefault="00D86CC9"/>
    <w:sectPr w:rsidR="00D86CC9" w:rsidSect="00CA4EF0">
      <w:pgSz w:w="11906" w:h="16838"/>
      <w:pgMar w:top="425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46A2A"/>
    <w:multiLevelType w:val="hybridMultilevel"/>
    <w:tmpl w:val="F15E68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17B"/>
    <w:rsid w:val="000E09BD"/>
    <w:rsid w:val="001C0963"/>
    <w:rsid w:val="0030228D"/>
    <w:rsid w:val="003905D0"/>
    <w:rsid w:val="003D017F"/>
    <w:rsid w:val="003E1408"/>
    <w:rsid w:val="003F669A"/>
    <w:rsid w:val="00470FD5"/>
    <w:rsid w:val="004856BA"/>
    <w:rsid w:val="00547B1D"/>
    <w:rsid w:val="00581DA8"/>
    <w:rsid w:val="005835A9"/>
    <w:rsid w:val="005A3654"/>
    <w:rsid w:val="0064317B"/>
    <w:rsid w:val="006E5461"/>
    <w:rsid w:val="007123C7"/>
    <w:rsid w:val="00733738"/>
    <w:rsid w:val="00762D3E"/>
    <w:rsid w:val="00804E8E"/>
    <w:rsid w:val="0083271C"/>
    <w:rsid w:val="009006A0"/>
    <w:rsid w:val="00A07509"/>
    <w:rsid w:val="00A26FCD"/>
    <w:rsid w:val="00A74E97"/>
    <w:rsid w:val="00BB6E3D"/>
    <w:rsid w:val="00BC7124"/>
    <w:rsid w:val="00CA4EF0"/>
    <w:rsid w:val="00CF4A96"/>
    <w:rsid w:val="00D7432E"/>
    <w:rsid w:val="00D86CC9"/>
    <w:rsid w:val="00E6369F"/>
    <w:rsid w:val="00E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0DF49-C4F0-42B7-A7EB-B2211AB4C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205"/>
    <w:pPr>
      <w:spacing w:after="200" w:line="276" w:lineRule="auto"/>
      <w:ind w:firstLine="0"/>
      <w:jc w:val="left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4205"/>
    <w:rPr>
      <w:color w:val="0000FF"/>
      <w:u w:val="single"/>
    </w:rPr>
  </w:style>
  <w:style w:type="paragraph" w:customStyle="1" w:styleId="1">
    <w:name w:val="Основной текст с отступом1"/>
    <w:rsid w:val="00EB4205"/>
    <w:pPr>
      <w:spacing w:line="360" w:lineRule="auto"/>
      <w:ind w:firstLine="567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Val">
    <w:name w:val="Val"/>
    <w:basedOn w:val="a0"/>
    <w:rsid w:val="00EB4205"/>
  </w:style>
  <w:style w:type="table" w:styleId="a4">
    <w:name w:val="Table Grid"/>
    <w:basedOn w:val="a1"/>
    <w:uiPriority w:val="59"/>
    <w:rsid w:val="00EB4205"/>
    <w:pPr>
      <w:ind w:firstLine="0"/>
      <w:jc w:val="left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4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547B1D"/>
    <w:rPr>
      <w:b/>
      <w:bCs/>
    </w:rPr>
  </w:style>
  <w:style w:type="character" w:styleId="a7">
    <w:name w:val="Emphasis"/>
    <w:basedOn w:val="a0"/>
    <w:uiPriority w:val="20"/>
    <w:qFormat/>
    <w:rsid w:val="00547B1D"/>
    <w:rPr>
      <w:i/>
      <w:iCs/>
    </w:rPr>
  </w:style>
  <w:style w:type="paragraph" w:styleId="a8">
    <w:name w:val="List Paragraph"/>
    <w:basedOn w:val="a"/>
    <w:uiPriority w:val="34"/>
    <w:qFormat/>
    <w:rsid w:val="001C09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0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28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Соловьева Наталья Викторовна</cp:lastModifiedBy>
  <cp:revision>14</cp:revision>
  <cp:lastPrinted>2021-04-22T12:50:00Z</cp:lastPrinted>
  <dcterms:created xsi:type="dcterms:W3CDTF">2018-12-26T08:34:00Z</dcterms:created>
  <dcterms:modified xsi:type="dcterms:W3CDTF">2021-04-26T07:02:00Z</dcterms:modified>
</cp:coreProperties>
</file>