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B7" w:rsidRDefault="008320E0" w:rsidP="0058472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FE2DE5">
        <w:rPr>
          <w:rFonts w:ascii="Times New Roman" w:hAnsi="Times New Roman" w:cs="Times New Roman"/>
          <w:b/>
          <w:sz w:val="40"/>
          <w:szCs w:val="40"/>
        </w:rPr>
        <w:t>ИНФОРМАЦИОННОЕ ПИСЬМО</w:t>
      </w:r>
    </w:p>
    <w:p w:rsidR="00DA2CCC" w:rsidRDefault="00DA2CCC" w:rsidP="0058472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об издании сборника </w:t>
      </w:r>
      <w:r w:rsidR="00E06D7C">
        <w:rPr>
          <w:rFonts w:ascii="Times New Roman" w:hAnsi="Times New Roman" w:cs="Times New Roman"/>
          <w:b/>
          <w:sz w:val="40"/>
          <w:szCs w:val="40"/>
        </w:rPr>
        <w:t xml:space="preserve"> студенческих </w:t>
      </w:r>
      <w:r>
        <w:rPr>
          <w:rFonts w:ascii="Times New Roman" w:hAnsi="Times New Roman" w:cs="Times New Roman"/>
          <w:b/>
          <w:sz w:val="40"/>
          <w:szCs w:val="40"/>
        </w:rPr>
        <w:t xml:space="preserve">научных статей </w:t>
      </w:r>
    </w:p>
    <w:p w:rsidR="00DA2CCC" w:rsidRPr="00FE2DE5" w:rsidRDefault="00DA2CCC" w:rsidP="0058472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«Вестник СНО»</w:t>
      </w:r>
    </w:p>
    <w:p w:rsidR="000540B7" w:rsidRPr="00FE2DE5" w:rsidRDefault="000540B7" w:rsidP="0058472A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0540B7" w:rsidRPr="00FE2DE5" w:rsidRDefault="009A2965" w:rsidP="00907F0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2DE5">
        <w:rPr>
          <w:rFonts w:ascii="Times New Roman" w:hAnsi="Times New Roman" w:cs="Times New Roman"/>
          <w:b/>
          <w:sz w:val="40"/>
          <w:szCs w:val="40"/>
        </w:rPr>
        <w:t>Уважаемые студенты и научные руководители!</w:t>
      </w:r>
    </w:p>
    <w:p w:rsidR="00F519BC" w:rsidRDefault="00A75537" w:rsidP="00103EA8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В 2019</w:t>
      </w:r>
      <w:r w:rsidR="00E9025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540B7" w:rsidRPr="008F21AB">
        <w:rPr>
          <w:rFonts w:ascii="Times New Roman" w:hAnsi="Times New Roman" w:cs="Times New Roman"/>
          <w:sz w:val="28"/>
          <w:szCs w:val="28"/>
        </w:rPr>
        <w:t xml:space="preserve"> запланировано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103EA8">
        <w:rPr>
          <w:rFonts w:ascii="Times New Roman" w:hAnsi="Times New Roman" w:cs="Times New Roman"/>
          <w:sz w:val="28"/>
          <w:szCs w:val="28"/>
        </w:rPr>
        <w:t>-</w:t>
      </w:r>
      <w:r w:rsidR="009A2965" w:rsidRPr="008F21AB">
        <w:rPr>
          <w:rFonts w:ascii="Times New Roman" w:hAnsi="Times New Roman" w:cs="Times New Roman"/>
          <w:sz w:val="28"/>
          <w:szCs w:val="28"/>
        </w:rPr>
        <w:t>е</w:t>
      </w:r>
      <w:r w:rsidR="000540B7" w:rsidRPr="008F21AB">
        <w:rPr>
          <w:rFonts w:ascii="Times New Roman" w:hAnsi="Times New Roman" w:cs="Times New Roman"/>
          <w:sz w:val="28"/>
          <w:szCs w:val="28"/>
        </w:rPr>
        <w:t xml:space="preserve"> издание сборник</w:t>
      </w:r>
      <w:r w:rsidR="009A2965" w:rsidRPr="008F21AB">
        <w:rPr>
          <w:rFonts w:ascii="Times New Roman" w:hAnsi="Times New Roman" w:cs="Times New Roman"/>
          <w:sz w:val="28"/>
          <w:szCs w:val="28"/>
        </w:rPr>
        <w:t xml:space="preserve">а научных статей </w:t>
      </w:r>
    </w:p>
    <w:p w:rsidR="008F21AB" w:rsidRDefault="009A2965" w:rsidP="00103EA8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1AB">
        <w:rPr>
          <w:rFonts w:ascii="Times New Roman" w:hAnsi="Times New Roman" w:cs="Times New Roman"/>
          <w:sz w:val="28"/>
          <w:szCs w:val="28"/>
        </w:rPr>
        <w:t>студентов Донецкого национального университета</w:t>
      </w:r>
      <w:r w:rsidR="000540B7" w:rsidRPr="008F21AB">
        <w:rPr>
          <w:rFonts w:ascii="Times New Roman" w:hAnsi="Times New Roman" w:cs="Times New Roman"/>
          <w:sz w:val="28"/>
          <w:szCs w:val="28"/>
        </w:rPr>
        <w:t xml:space="preserve"> </w:t>
      </w:r>
      <w:r w:rsidR="000540B7" w:rsidRPr="008F21AB">
        <w:rPr>
          <w:rFonts w:ascii="Times New Roman" w:hAnsi="Times New Roman" w:cs="Times New Roman"/>
          <w:sz w:val="32"/>
          <w:szCs w:val="32"/>
        </w:rPr>
        <w:t>«Вестник с</w:t>
      </w:r>
      <w:r w:rsidR="003A15CD" w:rsidRPr="008F21AB">
        <w:rPr>
          <w:rFonts w:ascii="Times New Roman" w:hAnsi="Times New Roman" w:cs="Times New Roman"/>
          <w:sz w:val="32"/>
          <w:szCs w:val="32"/>
        </w:rPr>
        <w:t xml:space="preserve">туденческого научного общества», </w:t>
      </w:r>
      <w:r w:rsidR="008F21AB" w:rsidRPr="008F21AB">
        <w:rPr>
          <w:rFonts w:ascii="Times New Roman" w:hAnsi="Times New Roman" w:cs="Times New Roman"/>
          <w:sz w:val="32"/>
          <w:szCs w:val="32"/>
        </w:rPr>
        <w:t xml:space="preserve">имеющий статус печатного издания с международной регистрацией </w:t>
      </w:r>
      <w:r w:rsidR="008F21AB" w:rsidRPr="00A6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(ISSN).</w:t>
      </w:r>
      <w:r w:rsidR="008F21AB" w:rsidRPr="008F2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19BC" w:rsidRPr="008F21AB" w:rsidRDefault="00F519BC" w:rsidP="00103EA8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0B7" w:rsidRPr="00FE2DE5" w:rsidRDefault="000540B7" w:rsidP="00584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   </w:t>
      </w:r>
      <w:r w:rsidR="0087106A" w:rsidRPr="00FE2DE5">
        <w:rPr>
          <w:rFonts w:ascii="Times New Roman" w:hAnsi="Times New Roman" w:cs="Times New Roman"/>
          <w:sz w:val="28"/>
          <w:szCs w:val="28"/>
        </w:rPr>
        <w:t xml:space="preserve">  </w:t>
      </w:r>
      <w:r w:rsidRPr="00FE2DE5">
        <w:rPr>
          <w:rFonts w:ascii="Times New Roman" w:hAnsi="Times New Roman" w:cs="Times New Roman"/>
          <w:sz w:val="28"/>
          <w:szCs w:val="28"/>
        </w:rPr>
        <w:t>Для включения статьи необходимо подать в редколлегию сборника:</w:t>
      </w:r>
    </w:p>
    <w:p w:rsidR="000540B7" w:rsidRPr="00FE2DE5" w:rsidRDefault="00FB12DF" w:rsidP="00584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0B7" w:rsidRPr="00FE2DE5">
        <w:rPr>
          <w:rFonts w:ascii="Times New Roman" w:hAnsi="Times New Roman" w:cs="Times New Roman"/>
          <w:sz w:val="28"/>
          <w:szCs w:val="28"/>
        </w:rPr>
        <w:t>от студентов:</w:t>
      </w:r>
    </w:p>
    <w:p w:rsidR="00D77584" w:rsidRPr="00FE2DE5" w:rsidRDefault="00B0501C" w:rsidP="00D77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1.</w:t>
      </w:r>
      <w:r w:rsidR="009A2965" w:rsidRPr="00FE2DE5">
        <w:rPr>
          <w:rFonts w:ascii="Times New Roman" w:hAnsi="Times New Roman" w:cs="Times New Roman"/>
          <w:sz w:val="28"/>
          <w:szCs w:val="28"/>
        </w:rPr>
        <w:t>Текст</w:t>
      </w:r>
      <w:r w:rsidR="00D77584">
        <w:rPr>
          <w:rFonts w:ascii="Times New Roman" w:hAnsi="Times New Roman" w:cs="Times New Roman"/>
          <w:sz w:val="28"/>
          <w:szCs w:val="28"/>
        </w:rPr>
        <w:t xml:space="preserve"> статьи в </w:t>
      </w:r>
      <w:r w:rsidR="00D77584" w:rsidRPr="00FE2DE5">
        <w:rPr>
          <w:rFonts w:ascii="Times New Roman" w:hAnsi="Times New Roman" w:cs="Times New Roman"/>
          <w:sz w:val="28"/>
          <w:szCs w:val="28"/>
        </w:rPr>
        <w:t xml:space="preserve"> электронном виде как файл «Microsoft Word»  на электронном носителе  или по электронной почте: </w:t>
      </w:r>
      <w:hyperlink r:id="rId4" w:history="1">
        <w:r w:rsidR="00D77584" w:rsidRPr="00FE2DE5">
          <w:rPr>
            <w:rStyle w:val="a3"/>
            <w:rFonts w:ascii="Times New Roman" w:hAnsi="Times New Roman" w:cs="Times New Roman"/>
            <w:sz w:val="28"/>
            <w:szCs w:val="28"/>
          </w:rPr>
          <w:t>t.samareva@)donnu.ru</w:t>
        </w:r>
      </w:hyperlink>
    </w:p>
    <w:p w:rsidR="00A75537" w:rsidRDefault="00A75537" w:rsidP="00584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Оригинал рецензии</w:t>
      </w:r>
      <w:r w:rsidR="000540B7" w:rsidRPr="00FE2DE5">
        <w:rPr>
          <w:rFonts w:ascii="Times New Roman" w:hAnsi="Times New Roman" w:cs="Times New Roman"/>
          <w:sz w:val="28"/>
          <w:szCs w:val="28"/>
        </w:rPr>
        <w:t xml:space="preserve"> научного руков</w:t>
      </w:r>
      <w:r w:rsidR="00375A25" w:rsidRPr="00FE2DE5">
        <w:rPr>
          <w:rFonts w:ascii="Times New Roman" w:hAnsi="Times New Roman" w:cs="Times New Roman"/>
          <w:sz w:val="28"/>
          <w:szCs w:val="28"/>
        </w:rPr>
        <w:t>одителя</w:t>
      </w:r>
      <w:r w:rsidR="005147D1">
        <w:rPr>
          <w:rFonts w:ascii="Times New Roman" w:hAnsi="Times New Roman" w:cs="Times New Roman"/>
          <w:sz w:val="28"/>
          <w:szCs w:val="28"/>
        </w:rPr>
        <w:t xml:space="preserve"> с подписью,</w:t>
      </w:r>
      <w:r w:rsidR="00527A26">
        <w:rPr>
          <w:rFonts w:ascii="Times New Roman" w:hAnsi="Times New Roman" w:cs="Times New Roman"/>
          <w:sz w:val="28"/>
          <w:szCs w:val="28"/>
        </w:rPr>
        <w:t xml:space="preserve"> заверенной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0B7" w:rsidRPr="00FE2DE5">
        <w:rPr>
          <w:rFonts w:ascii="Times New Roman" w:hAnsi="Times New Roman" w:cs="Times New Roman"/>
          <w:sz w:val="28"/>
          <w:szCs w:val="28"/>
        </w:rPr>
        <w:t>печатью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40B7" w:rsidRPr="00FE2DE5" w:rsidRDefault="0005470B" w:rsidP="005847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501C" w:rsidRPr="00FE2DE5">
        <w:rPr>
          <w:rFonts w:ascii="Times New Roman" w:hAnsi="Times New Roman" w:cs="Times New Roman"/>
          <w:sz w:val="28"/>
          <w:szCs w:val="28"/>
        </w:rPr>
        <w:t>.</w:t>
      </w:r>
      <w:r w:rsidR="0087106A" w:rsidRPr="00FE2DE5">
        <w:rPr>
          <w:rFonts w:ascii="Times New Roman" w:hAnsi="Times New Roman" w:cs="Times New Roman"/>
          <w:sz w:val="28"/>
          <w:szCs w:val="28"/>
        </w:rPr>
        <w:t xml:space="preserve"> </w:t>
      </w:r>
      <w:r w:rsidR="000540B7" w:rsidRPr="00FE2DE5">
        <w:rPr>
          <w:rFonts w:ascii="Times New Roman" w:hAnsi="Times New Roman" w:cs="Times New Roman"/>
          <w:sz w:val="28"/>
          <w:szCs w:val="28"/>
        </w:rPr>
        <w:t xml:space="preserve">Сведения об авторе, научном руководителе (фамилия, имя, отчество </w:t>
      </w:r>
      <w:r w:rsidR="009A2965" w:rsidRPr="00FE2DE5">
        <w:rPr>
          <w:rFonts w:ascii="Times New Roman" w:hAnsi="Times New Roman" w:cs="Times New Roman"/>
          <w:sz w:val="28"/>
          <w:szCs w:val="28"/>
        </w:rPr>
        <w:t>автора, факультет, курс, направление подготовки</w:t>
      </w:r>
      <w:r w:rsidR="001E0A36" w:rsidRPr="00FE2DE5">
        <w:rPr>
          <w:rFonts w:ascii="Times New Roman" w:hAnsi="Times New Roman" w:cs="Times New Roman"/>
          <w:sz w:val="28"/>
          <w:szCs w:val="28"/>
        </w:rPr>
        <w:t>, адрес и телефон; фамилия</w:t>
      </w:r>
      <w:r w:rsidR="000540B7" w:rsidRPr="00FE2DE5">
        <w:rPr>
          <w:rFonts w:ascii="Times New Roman" w:hAnsi="Times New Roman" w:cs="Times New Roman"/>
          <w:sz w:val="28"/>
          <w:szCs w:val="28"/>
        </w:rPr>
        <w:t>, имя, отчество руководителя, научная степень и ученое звание, должность, место работы).</w:t>
      </w:r>
    </w:p>
    <w:p w:rsidR="00D1655D" w:rsidRPr="00FE2DE5" w:rsidRDefault="000540B7" w:rsidP="0058472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2DE5">
        <w:rPr>
          <w:rFonts w:ascii="Times New Roman" w:hAnsi="Times New Roman" w:cs="Times New Roman"/>
          <w:sz w:val="28"/>
          <w:szCs w:val="28"/>
        </w:rPr>
        <w:t xml:space="preserve">Материалы для сборника необходимо направить  в редакцию </w:t>
      </w:r>
      <w:r w:rsidR="003227C9" w:rsidRPr="00FE2DE5">
        <w:rPr>
          <w:rFonts w:ascii="Times New Roman" w:hAnsi="Times New Roman" w:cs="Times New Roman"/>
          <w:sz w:val="28"/>
          <w:szCs w:val="28"/>
        </w:rPr>
        <w:t xml:space="preserve"> </w:t>
      </w:r>
      <w:r w:rsidRPr="00FE2DE5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позднее  </w:t>
      </w:r>
    </w:p>
    <w:p w:rsidR="000540B7" w:rsidRPr="00FE2DE5" w:rsidRDefault="000C7346" w:rsidP="00584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 </w:t>
      </w:r>
      <w:r w:rsidR="000540B7" w:rsidRPr="00FE2DE5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февраля  </w:t>
      </w:r>
      <w:r w:rsidR="00527A26">
        <w:rPr>
          <w:rFonts w:ascii="Times New Roman" w:hAnsi="Times New Roman" w:cs="Times New Roman"/>
          <w:b/>
          <w:sz w:val="28"/>
          <w:szCs w:val="28"/>
          <w:u w:val="single"/>
        </w:rPr>
        <w:t>2019</w:t>
      </w:r>
      <w:r w:rsidR="000540B7" w:rsidRPr="00FE2DE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="000540B7" w:rsidRPr="00FE2D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540B7" w:rsidRPr="00FE2DE5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43221B" w:rsidRPr="00FE2DE5">
        <w:rPr>
          <w:rFonts w:ascii="Times New Roman" w:hAnsi="Times New Roman" w:cs="Times New Roman"/>
          <w:sz w:val="28"/>
          <w:szCs w:val="28"/>
        </w:rPr>
        <w:t xml:space="preserve"> </w:t>
      </w:r>
      <w:r w:rsidR="000540B7" w:rsidRPr="00FE2DE5">
        <w:rPr>
          <w:rFonts w:ascii="Times New Roman" w:hAnsi="Times New Roman" w:cs="Times New Roman"/>
          <w:sz w:val="28"/>
          <w:szCs w:val="28"/>
        </w:rPr>
        <w:t xml:space="preserve">Молодежный </w:t>
      </w:r>
      <w:r w:rsidR="00FF0E8E">
        <w:rPr>
          <w:rFonts w:ascii="Times New Roman" w:hAnsi="Times New Roman" w:cs="Times New Roman"/>
          <w:sz w:val="28"/>
          <w:szCs w:val="28"/>
        </w:rPr>
        <w:t>научный центр ДонНУ, С</w:t>
      </w:r>
      <w:r w:rsidR="00512834">
        <w:rPr>
          <w:rFonts w:ascii="Times New Roman" w:hAnsi="Times New Roman" w:cs="Times New Roman"/>
          <w:sz w:val="28"/>
          <w:szCs w:val="28"/>
        </w:rPr>
        <w:t xml:space="preserve">овет СНО, </w:t>
      </w:r>
      <w:r w:rsidR="000540B7" w:rsidRPr="00FE2DE5">
        <w:rPr>
          <w:rFonts w:ascii="Times New Roman" w:hAnsi="Times New Roman" w:cs="Times New Roman"/>
          <w:sz w:val="28"/>
          <w:szCs w:val="28"/>
        </w:rPr>
        <w:t>Донецк, пр. Гурова</w:t>
      </w:r>
      <w:r w:rsidR="00527A26">
        <w:rPr>
          <w:rFonts w:ascii="Times New Roman" w:hAnsi="Times New Roman" w:cs="Times New Roman"/>
          <w:sz w:val="28"/>
          <w:szCs w:val="28"/>
        </w:rPr>
        <w:t>, 14, главный корпус, комн. 2</w:t>
      </w:r>
      <w:r w:rsidR="0092642C" w:rsidRPr="00FE2DE5">
        <w:rPr>
          <w:rFonts w:ascii="Times New Roman" w:hAnsi="Times New Roman" w:cs="Times New Roman"/>
          <w:sz w:val="28"/>
          <w:szCs w:val="28"/>
        </w:rPr>
        <w:t>15</w:t>
      </w:r>
      <w:r w:rsidR="00527A26">
        <w:rPr>
          <w:rFonts w:ascii="Times New Roman" w:hAnsi="Times New Roman" w:cs="Times New Roman"/>
          <w:sz w:val="28"/>
          <w:szCs w:val="28"/>
        </w:rPr>
        <w:t>;</w:t>
      </w:r>
      <w:r w:rsidR="000540B7" w:rsidRPr="00FE2DE5">
        <w:rPr>
          <w:rFonts w:ascii="Times New Roman" w:hAnsi="Times New Roman" w:cs="Times New Roman"/>
          <w:sz w:val="28"/>
          <w:szCs w:val="28"/>
        </w:rPr>
        <w:t xml:space="preserve"> e-mail: </w:t>
      </w:r>
      <w:r w:rsidR="009F7DFF" w:rsidRPr="00FE2DE5">
        <w:rPr>
          <w:rFonts w:ascii="Times New Roman" w:hAnsi="Times New Roman" w:cs="Times New Roman"/>
          <w:sz w:val="28"/>
          <w:szCs w:val="28"/>
        </w:rPr>
        <w:t>t.samareva@donnu.ru</w:t>
      </w:r>
      <w:r w:rsidR="008D1FA4">
        <w:rPr>
          <w:rFonts w:ascii="Times New Roman" w:hAnsi="Times New Roman" w:cs="Times New Roman"/>
          <w:sz w:val="28"/>
          <w:szCs w:val="28"/>
        </w:rPr>
        <w:t>.</w:t>
      </w:r>
    </w:p>
    <w:p w:rsidR="00B717C3" w:rsidRDefault="000540B7" w:rsidP="00B71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Дополнительная информация по телефону: 302-92-26</w:t>
      </w:r>
      <w:r w:rsidR="0043221B" w:rsidRPr="00FE2DE5">
        <w:rPr>
          <w:rFonts w:ascii="Times New Roman" w:hAnsi="Times New Roman" w:cs="Times New Roman"/>
          <w:sz w:val="28"/>
          <w:szCs w:val="28"/>
        </w:rPr>
        <w:t xml:space="preserve">; </w:t>
      </w:r>
      <w:r w:rsidR="00EA171F">
        <w:rPr>
          <w:rFonts w:ascii="Times New Roman" w:hAnsi="Times New Roman" w:cs="Times New Roman"/>
          <w:sz w:val="28"/>
          <w:szCs w:val="28"/>
        </w:rPr>
        <w:t xml:space="preserve">33-13 </w:t>
      </w:r>
      <w:r w:rsidR="00B717C3" w:rsidRPr="00FE2DE5">
        <w:rPr>
          <w:rFonts w:ascii="Times New Roman" w:hAnsi="Times New Roman" w:cs="Times New Roman"/>
          <w:sz w:val="28"/>
          <w:szCs w:val="28"/>
        </w:rPr>
        <w:t xml:space="preserve">или e-mail: </w:t>
      </w:r>
      <w:hyperlink r:id="rId5" w:history="1">
        <w:r w:rsidR="00F01A88" w:rsidRPr="00A10133">
          <w:rPr>
            <w:rStyle w:val="a3"/>
            <w:rFonts w:ascii="Times New Roman" w:hAnsi="Times New Roman" w:cs="Times New Roman"/>
            <w:sz w:val="28"/>
            <w:szCs w:val="28"/>
          </w:rPr>
          <w:t>t.samareva@donnu.ru</w:t>
        </w:r>
      </w:hyperlink>
      <w:r w:rsidR="00F01A88">
        <w:rPr>
          <w:rFonts w:ascii="Times New Roman" w:hAnsi="Times New Roman" w:cs="Times New Roman"/>
          <w:sz w:val="28"/>
          <w:szCs w:val="28"/>
        </w:rPr>
        <w:t xml:space="preserve"> – Самарева Татьяна Николаевна</w:t>
      </w:r>
    </w:p>
    <w:p w:rsidR="00FB12DF" w:rsidRDefault="00FB12DF" w:rsidP="00B71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12DF" w:rsidRDefault="00FB12DF" w:rsidP="00B71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 Правила для автора </w:t>
      </w:r>
    </w:p>
    <w:p w:rsidR="006647DC" w:rsidRDefault="006647DC" w:rsidP="00B71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41D8" w:rsidRPr="00FE2DE5" w:rsidRDefault="006441D8" w:rsidP="00B71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0C23" w:rsidRDefault="003E0C23" w:rsidP="00E40E66">
      <w:pPr>
        <w:tabs>
          <w:tab w:val="left" w:pos="2926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40E66" w:rsidRPr="00FE2DE5" w:rsidRDefault="00E40E66" w:rsidP="00E40E66">
      <w:pPr>
        <w:tabs>
          <w:tab w:val="left" w:pos="2926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ПРАВИЛА ДЛЯ АВТОРОВ</w:t>
      </w:r>
    </w:p>
    <w:p w:rsidR="00E40E66" w:rsidRPr="00FE2DE5" w:rsidRDefault="00E40E66" w:rsidP="00E40E66">
      <w:pPr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lastRenderedPageBreak/>
        <w:t>1. Общие требования.</w:t>
      </w:r>
    </w:p>
    <w:p w:rsidR="00E40E66" w:rsidRPr="00FE2DE5" w:rsidRDefault="00E40E66" w:rsidP="00E40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-  Для публикации в  университетском сборнике  «Вестник СНО» принимаются  неопубликованные  ранее научные статьи;</w:t>
      </w:r>
    </w:p>
    <w:p w:rsidR="00980615" w:rsidRPr="00FE2DE5" w:rsidRDefault="00E40E66" w:rsidP="00E40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-  Статьи предостав</w:t>
      </w:r>
      <w:r w:rsidR="00023F10">
        <w:rPr>
          <w:rFonts w:ascii="Times New Roman" w:hAnsi="Times New Roman" w:cs="Times New Roman"/>
          <w:sz w:val="28"/>
          <w:szCs w:val="28"/>
        </w:rPr>
        <w:t xml:space="preserve">ляются   на русском </w:t>
      </w:r>
      <w:r w:rsidRPr="00FE2DE5">
        <w:rPr>
          <w:rFonts w:ascii="Times New Roman" w:hAnsi="Times New Roman" w:cs="Times New Roman"/>
          <w:sz w:val="28"/>
          <w:szCs w:val="28"/>
        </w:rPr>
        <w:t xml:space="preserve"> или английском языках в электронном виде как файл «Microsoft Word»  </w:t>
      </w:r>
      <w:r w:rsidR="00900DDA" w:rsidRPr="00FE2DE5">
        <w:rPr>
          <w:rFonts w:ascii="Times New Roman" w:hAnsi="Times New Roman" w:cs="Times New Roman"/>
          <w:sz w:val="28"/>
          <w:szCs w:val="28"/>
        </w:rPr>
        <w:t xml:space="preserve">на электронном носителе </w:t>
      </w:r>
      <w:r w:rsidRPr="00FE2DE5">
        <w:rPr>
          <w:rFonts w:ascii="Times New Roman" w:hAnsi="Times New Roman" w:cs="Times New Roman"/>
          <w:sz w:val="28"/>
          <w:szCs w:val="28"/>
        </w:rPr>
        <w:t xml:space="preserve"> или по электронной почте</w:t>
      </w:r>
      <w:r w:rsidR="00134208" w:rsidRPr="00FE2DE5">
        <w:rPr>
          <w:rFonts w:ascii="Times New Roman" w:hAnsi="Times New Roman" w:cs="Times New Roman"/>
          <w:sz w:val="28"/>
          <w:szCs w:val="28"/>
        </w:rPr>
        <w:t>:</w:t>
      </w:r>
      <w:r w:rsidR="00980615" w:rsidRPr="00FE2DE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80615" w:rsidRPr="00FE2DE5">
          <w:rPr>
            <w:rStyle w:val="a3"/>
            <w:rFonts w:ascii="Times New Roman" w:hAnsi="Times New Roman" w:cs="Times New Roman"/>
            <w:sz w:val="28"/>
            <w:szCs w:val="28"/>
          </w:rPr>
          <w:t>t.samareva@)donnu.ru</w:t>
        </w:r>
      </w:hyperlink>
    </w:p>
    <w:p w:rsidR="00E40E66" w:rsidRPr="00FE2DE5" w:rsidRDefault="00E40E66" w:rsidP="00E40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.</w:t>
      </w:r>
    </w:p>
    <w:p w:rsidR="00E40E66" w:rsidRPr="00FE2DE5" w:rsidRDefault="00E40E66" w:rsidP="00E40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- Объем текста статьи  - от 4 до 6 страниц, включая рисунки, таблицы, список литературы.</w:t>
      </w:r>
      <w:r w:rsidR="005147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E66" w:rsidRPr="00FE2DE5" w:rsidRDefault="00E40E66" w:rsidP="00E40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E66" w:rsidRPr="00FE2DE5" w:rsidRDefault="00E40E66" w:rsidP="00E40E66">
      <w:pPr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 2. Технические требования.</w:t>
      </w:r>
    </w:p>
    <w:p w:rsidR="00E40E66" w:rsidRPr="00FE2DE5" w:rsidRDefault="00E40E66" w:rsidP="00E40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-  Название файла с текстом рукописи - фамилия и имя автора, сокращенное название факультета (например: Петров Олег, ЭФ);</w:t>
      </w:r>
    </w:p>
    <w:p w:rsidR="00E40E66" w:rsidRPr="00FE2DE5" w:rsidRDefault="00E40E66" w:rsidP="00E40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- Основной текст статьи - шрифт Times New Roman, размер 12 пт., с выравниванием по ширине;</w:t>
      </w:r>
    </w:p>
    <w:p w:rsidR="00E40E66" w:rsidRPr="00FE2DE5" w:rsidRDefault="00E40E66" w:rsidP="00E40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- Резюме, список литературы, таблицы, подписи рисунков, схем и т.п. - шрифт Times New Roman, размер 10пт., с  выравниванием по ширине;</w:t>
      </w:r>
    </w:p>
    <w:p w:rsidR="00E40E66" w:rsidRPr="00FE2DE5" w:rsidRDefault="00E40E66" w:rsidP="00E40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- Рисунки и таблицы должны быть сгруппированы и расположены по тексту четко в пределах печатного поля книжной ориентации страниц. Цвет графиков и таблиц - черно-белый (с разной штриховкой), для фотографий - оттенки серого (Grayscale). Вся текстовая информация на рисунках должна быть четкой и разборчивой и не иметь лишних деталей (на графиках не допускаются «вторичные» отметки на координатных осях и др.). Необходимо следить, чтобы после возможного уменьшения до размера 80 мм  высоты букв и цифр на рисунке осталась не менее 2 мм. Каждый рисунок должен иметь подпись (не связанный с рисунком), а таблица - заголовок (выравнивание по центру). Все рисунки и таблицы должны быть последовательно пронумерованы арабскими цифрами. Желательно добавить  иллюстративный материал в графических форматах JPG, PNG, BMP (графики - черно-белые, 300 dpi; фотографии - в оттенках серого, 300 dpi) в виде отдельных файлов с названиями ris1, ris2 ..</w:t>
      </w:r>
    </w:p>
    <w:p w:rsidR="00E40E66" w:rsidRPr="00FE2DE5" w:rsidRDefault="00E40E66" w:rsidP="00E40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- Формулы, их компоненты и все переменные в тексте и отдельно в строках набираются только с помощью редактора формул Microsoft Equation 3.0 - текст и переменная курсивом, матрица - вектор - полужирным курсивом, размер: 11 пт., 9 пт., 8 пт., 18 пт., 12 пт. (обычный, крупный индекс, мелкий индекс, крупный символ мелкий символ - соответственно). Формулы имеют сквозную нумерацию с правого поля.</w:t>
      </w:r>
    </w:p>
    <w:p w:rsidR="00E40E66" w:rsidRPr="00FE2DE5" w:rsidRDefault="00E40E66" w:rsidP="00E40E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E66" w:rsidRPr="00FE2DE5" w:rsidRDefault="00E40E66" w:rsidP="00E40E66">
      <w:pPr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Текст статьи следует набирать, соблюдая следующие размеры:</w:t>
      </w:r>
    </w:p>
    <w:p w:rsidR="00E40E66" w:rsidRPr="00FE2DE5" w:rsidRDefault="00E40E66" w:rsidP="00E40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lastRenderedPageBreak/>
        <w:t>- Поля зеркальные: сверху -20 мм, снизу - 25 мм, внутри - З0 мм, снаружи - 20 мм.</w:t>
      </w:r>
    </w:p>
    <w:p w:rsidR="00E40E66" w:rsidRPr="00FE2DE5" w:rsidRDefault="00E40E66" w:rsidP="00E40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- Междустрочный интервал - одинарный.</w:t>
      </w:r>
    </w:p>
    <w:p w:rsidR="00E40E66" w:rsidRPr="00FE2DE5" w:rsidRDefault="00E40E66" w:rsidP="00E40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- Абзац - 1 см.</w:t>
      </w:r>
    </w:p>
    <w:p w:rsidR="00E40E66" w:rsidRPr="00FE2DE5" w:rsidRDefault="00E40E66" w:rsidP="00E40E66">
      <w:pPr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- Расстояние от края до верхнего колонтитула - 2 см., от нижнего -  1,5 см.</w:t>
      </w:r>
    </w:p>
    <w:p w:rsidR="00E40E66" w:rsidRPr="00FE2DE5" w:rsidRDefault="00E40E66" w:rsidP="00E40E66">
      <w:pPr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3. Структура  статьи.</w:t>
      </w:r>
    </w:p>
    <w:p w:rsidR="00E40E66" w:rsidRPr="00FE2DE5" w:rsidRDefault="00E40E66" w:rsidP="00E40E66">
      <w:pPr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- Текст рукописи должен отвечать следующей структурной схеме:</w:t>
      </w:r>
    </w:p>
    <w:p w:rsidR="00E40E66" w:rsidRPr="00FE2DE5" w:rsidRDefault="00E40E66" w:rsidP="00C10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1. Индекс УДК – шрифт 12, положение на странице – по левому краю.</w:t>
      </w:r>
    </w:p>
    <w:p w:rsidR="00E40E66" w:rsidRPr="00FE2DE5" w:rsidRDefault="00E40E66" w:rsidP="00C10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 xml:space="preserve">2. </w:t>
      </w:r>
      <w:r w:rsidR="00980615" w:rsidRPr="00FE2DE5">
        <w:rPr>
          <w:rFonts w:ascii="Times New Roman" w:hAnsi="Times New Roman" w:cs="Times New Roman"/>
          <w:sz w:val="28"/>
          <w:szCs w:val="28"/>
        </w:rPr>
        <w:t xml:space="preserve">Фамилии и инициалы </w:t>
      </w:r>
      <w:r w:rsidRPr="00FE2DE5">
        <w:rPr>
          <w:rFonts w:ascii="Times New Roman" w:hAnsi="Times New Roman" w:cs="Times New Roman"/>
          <w:sz w:val="28"/>
          <w:szCs w:val="28"/>
        </w:rPr>
        <w:t xml:space="preserve"> </w:t>
      </w:r>
      <w:r w:rsidR="00980615" w:rsidRPr="00FE2DE5">
        <w:rPr>
          <w:rFonts w:ascii="Times New Roman" w:hAnsi="Times New Roman" w:cs="Times New Roman"/>
          <w:sz w:val="28"/>
          <w:szCs w:val="28"/>
        </w:rPr>
        <w:t>всех авторов</w:t>
      </w:r>
      <w:r w:rsidR="00C31929" w:rsidRPr="00FE2DE5">
        <w:rPr>
          <w:rFonts w:ascii="Times New Roman" w:hAnsi="Times New Roman" w:cs="Times New Roman"/>
          <w:sz w:val="28"/>
          <w:szCs w:val="28"/>
        </w:rPr>
        <w:t>;</w:t>
      </w:r>
      <w:r w:rsidR="00980615" w:rsidRPr="00FE2DE5">
        <w:rPr>
          <w:rFonts w:ascii="Times New Roman" w:hAnsi="Times New Roman" w:cs="Times New Roman"/>
          <w:sz w:val="28"/>
          <w:szCs w:val="28"/>
        </w:rPr>
        <w:t xml:space="preserve">  </w:t>
      </w:r>
      <w:r w:rsidR="00584C0D">
        <w:rPr>
          <w:rFonts w:ascii="Times New Roman" w:hAnsi="Times New Roman" w:cs="Times New Roman"/>
          <w:sz w:val="28"/>
          <w:szCs w:val="28"/>
        </w:rPr>
        <w:t>положение на странице –</w:t>
      </w:r>
      <w:r w:rsidR="00D11E9E">
        <w:rPr>
          <w:rFonts w:ascii="Times New Roman" w:hAnsi="Times New Roman" w:cs="Times New Roman"/>
          <w:sz w:val="28"/>
          <w:szCs w:val="28"/>
        </w:rPr>
        <w:t xml:space="preserve"> </w:t>
      </w:r>
      <w:r w:rsidR="00584C0D">
        <w:rPr>
          <w:rFonts w:ascii="Times New Roman" w:hAnsi="Times New Roman" w:cs="Times New Roman"/>
          <w:sz w:val="28"/>
          <w:szCs w:val="28"/>
        </w:rPr>
        <w:t xml:space="preserve">по правому </w:t>
      </w:r>
      <w:r w:rsidR="00980615" w:rsidRPr="00FE2DE5">
        <w:rPr>
          <w:rFonts w:ascii="Times New Roman" w:hAnsi="Times New Roman" w:cs="Times New Roman"/>
          <w:sz w:val="28"/>
          <w:szCs w:val="28"/>
        </w:rPr>
        <w:t xml:space="preserve"> краю, шифр 12, полужирный, курсив.</w:t>
      </w:r>
      <w:r w:rsidRPr="00FE2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615" w:rsidRPr="00FE2DE5" w:rsidRDefault="00980615" w:rsidP="00C10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3. Фамилии и инициалы  научного руководителя</w:t>
      </w:r>
      <w:r w:rsidR="00C31929" w:rsidRPr="00FE2DE5">
        <w:rPr>
          <w:rFonts w:ascii="Times New Roman" w:hAnsi="Times New Roman" w:cs="Times New Roman"/>
          <w:sz w:val="28"/>
          <w:szCs w:val="28"/>
        </w:rPr>
        <w:t>, ученая степень, должность;</w:t>
      </w:r>
    </w:p>
    <w:p w:rsidR="00C31929" w:rsidRPr="00FE2DE5" w:rsidRDefault="00C31929" w:rsidP="00C10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положение на странице –</w:t>
      </w:r>
      <w:r w:rsidR="008D1FA4">
        <w:rPr>
          <w:rFonts w:ascii="Times New Roman" w:hAnsi="Times New Roman" w:cs="Times New Roman"/>
          <w:sz w:val="28"/>
          <w:szCs w:val="28"/>
        </w:rPr>
        <w:t xml:space="preserve"> </w:t>
      </w:r>
      <w:r w:rsidR="002B16F8">
        <w:rPr>
          <w:rFonts w:ascii="Times New Roman" w:hAnsi="Times New Roman" w:cs="Times New Roman"/>
          <w:sz w:val="28"/>
          <w:szCs w:val="28"/>
        </w:rPr>
        <w:t xml:space="preserve">по правому </w:t>
      </w:r>
      <w:r w:rsidRPr="00FE2DE5">
        <w:rPr>
          <w:rFonts w:ascii="Times New Roman" w:hAnsi="Times New Roman" w:cs="Times New Roman"/>
          <w:sz w:val="28"/>
          <w:szCs w:val="28"/>
        </w:rPr>
        <w:t xml:space="preserve"> краю </w:t>
      </w:r>
      <w:r w:rsidR="00D163E8" w:rsidRPr="00FE2DE5">
        <w:rPr>
          <w:rFonts w:ascii="Times New Roman" w:hAnsi="Times New Roman" w:cs="Times New Roman"/>
          <w:sz w:val="28"/>
          <w:szCs w:val="28"/>
        </w:rPr>
        <w:t xml:space="preserve"> с новой строки</w:t>
      </w:r>
      <w:r w:rsidRPr="00FE2DE5">
        <w:rPr>
          <w:rFonts w:ascii="Times New Roman" w:hAnsi="Times New Roman" w:cs="Times New Roman"/>
          <w:sz w:val="28"/>
          <w:szCs w:val="28"/>
        </w:rPr>
        <w:t xml:space="preserve"> </w:t>
      </w:r>
      <w:r w:rsidR="008D1FA4">
        <w:rPr>
          <w:rFonts w:ascii="Times New Roman" w:hAnsi="Times New Roman" w:cs="Times New Roman"/>
          <w:sz w:val="28"/>
          <w:szCs w:val="28"/>
        </w:rPr>
        <w:t>после фамилий</w:t>
      </w:r>
      <w:r w:rsidR="00D163E8" w:rsidRPr="00FE2DE5">
        <w:rPr>
          <w:rFonts w:ascii="Times New Roman" w:hAnsi="Times New Roman" w:cs="Times New Roman"/>
          <w:sz w:val="28"/>
          <w:szCs w:val="28"/>
        </w:rPr>
        <w:t xml:space="preserve"> и инициалов авторов</w:t>
      </w:r>
      <w:r w:rsidRPr="00FE2DE5">
        <w:rPr>
          <w:rFonts w:ascii="Times New Roman" w:hAnsi="Times New Roman" w:cs="Times New Roman"/>
          <w:sz w:val="28"/>
          <w:szCs w:val="28"/>
        </w:rPr>
        <w:t>,  шифр 12, полужирный, курсив.</w:t>
      </w:r>
    </w:p>
    <w:p w:rsidR="00C31929" w:rsidRPr="00FE2DE5" w:rsidRDefault="00C31929" w:rsidP="00C10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4. Название – шрифт 12, полужирный, прописные буквы, без переноса слов; положение на странице – по центру через строку после фамилий и инициалов научного руководителя.</w:t>
      </w:r>
    </w:p>
    <w:p w:rsidR="00E40E66" w:rsidRPr="00FE2DE5" w:rsidRDefault="00C31929" w:rsidP="00C10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5</w:t>
      </w:r>
      <w:r w:rsidR="00E40E66" w:rsidRPr="00FE2DE5">
        <w:rPr>
          <w:rFonts w:ascii="Times New Roman" w:hAnsi="Times New Roman" w:cs="Times New Roman"/>
          <w:sz w:val="28"/>
          <w:szCs w:val="28"/>
        </w:rPr>
        <w:t>. Резюме (объемом до 100 слов, должно коротко отражать основные результаты, полученные авторами); шрифт 10, положение на странице – по ширине  текста через строку после названия. Слово «Резюме» - курсив.</w:t>
      </w:r>
    </w:p>
    <w:p w:rsidR="00E40E66" w:rsidRPr="00FE2DE5" w:rsidRDefault="00C31929" w:rsidP="00C10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6</w:t>
      </w:r>
      <w:r w:rsidR="00E40E66" w:rsidRPr="00FE2DE5">
        <w:rPr>
          <w:rFonts w:ascii="Times New Roman" w:hAnsi="Times New Roman" w:cs="Times New Roman"/>
          <w:sz w:val="28"/>
          <w:szCs w:val="28"/>
        </w:rPr>
        <w:t>. Ключевые слова - не более 5 слов, характеризующих тему исследования. Шрифт 10, словосочетание  «Ключевые слова» размещается под резюме, курсив; сами ключевые слова указываются в той же строке через запятую; положение  на странице – по ширине текста.</w:t>
      </w:r>
    </w:p>
    <w:p w:rsidR="00E40E66" w:rsidRPr="00FE2DE5" w:rsidRDefault="00C31929" w:rsidP="00C10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7</w:t>
      </w:r>
      <w:r w:rsidR="00E40E66" w:rsidRPr="00FE2DE5">
        <w:rPr>
          <w:rFonts w:ascii="Times New Roman" w:hAnsi="Times New Roman" w:cs="Times New Roman"/>
          <w:sz w:val="28"/>
          <w:szCs w:val="28"/>
        </w:rPr>
        <w:t>. Текст статьи. Шрифт 12, размещается через строку после ключевых слов, положение на странице – по ширине текста. Статья печатается в черно-белом варианте. Текст  включает основные разделы: вступление, основная часть (возможны подразделы), выводы. Ссылка на источник в тексте  дается в квадратных скобках. Статья должна обязательно содержать ссылки на новые источники.</w:t>
      </w:r>
    </w:p>
    <w:p w:rsidR="00E40E66" w:rsidRPr="00FE2DE5" w:rsidRDefault="00E40E66" w:rsidP="00C1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 xml:space="preserve"> - Вступление: формируется исследуемая проблема, определяется ее значение и современное состояние решения, выделяется нерешенная ранее часть общей проблемы, формируется цель статьи;</w:t>
      </w:r>
    </w:p>
    <w:p w:rsidR="00E40E66" w:rsidRPr="00FE2DE5" w:rsidRDefault="00E40E66" w:rsidP="00C1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-  Основная часть: излагаются основные материалы исследования с полным обоснованием полученных научных результатов;</w:t>
      </w:r>
    </w:p>
    <w:p w:rsidR="00E40E66" w:rsidRPr="00FE2DE5" w:rsidRDefault="00E40E66" w:rsidP="00C1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 xml:space="preserve">  - Выводы: кратко формируются основные результаты, полученные авторами, их возможное теоретическое и практическое применение  и перспективы дальнейших исследований в данном направлении.</w:t>
      </w:r>
    </w:p>
    <w:p w:rsidR="00E40E66" w:rsidRPr="00FE2DE5" w:rsidRDefault="00E40E66" w:rsidP="00C106F2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lastRenderedPageBreak/>
        <w:t xml:space="preserve">7. Список литературы -   шрифт 10, выравнивание по ширине текста, приводится общим списком в конце рукописи через строку после текста в порядке ссылок в тексте (а не в алфавитном порядке) на языке оригинала согласно ГОСТ Р 7.0.5.2008. Надпись «Список литературы» располагается  по центру прописными  буквами. Страницы рукописи не нумеруются. Все значения физических величин выражаются в системе СИ. </w:t>
      </w:r>
    </w:p>
    <w:p w:rsidR="00E40E66" w:rsidRPr="00FE2DE5" w:rsidRDefault="00E40E66" w:rsidP="00C10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 xml:space="preserve">     Рукописи, не соответствующие редакционным требованиям, к рассмотрению не принимаются!</w:t>
      </w:r>
    </w:p>
    <w:p w:rsidR="00E40E66" w:rsidRPr="00FE2DE5" w:rsidRDefault="00E40E66" w:rsidP="00E40E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E66" w:rsidRPr="00FE2DE5" w:rsidRDefault="00E40E66" w:rsidP="00E40E66">
      <w:pPr>
        <w:jc w:val="center"/>
        <w:rPr>
          <w:rFonts w:ascii="Times New Roman" w:hAnsi="Times New Roman" w:cs="Times New Roman"/>
          <w:sz w:val="28"/>
          <w:szCs w:val="28"/>
        </w:rPr>
      </w:pPr>
      <w:r w:rsidRPr="00FE2DE5">
        <w:rPr>
          <w:rFonts w:ascii="Times New Roman" w:hAnsi="Times New Roman" w:cs="Times New Roman"/>
          <w:sz w:val="28"/>
          <w:szCs w:val="28"/>
        </w:rPr>
        <w:t>ПРИМЕР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40E66" w:rsidRPr="0005470B" w:rsidTr="0010695A">
        <w:tc>
          <w:tcPr>
            <w:tcW w:w="9571" w:type="dxa"/>
          </w:tcPr>
          <w:p w:rsidR="00E40E66" w:rsidRPr="00FE2DE5" w:rsidRDefault="00E40E66" w:rsidP="0010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DE5">
              <w:rPr>
                <w:rFonts w:ascii="Times New Roman" w:hAnsi="Times New Roman" w:cs="Times New Roman"/>
                <w:sz w:val="24"/>
                <w:szCs w:val="24"/>
              </w:rPr>
              <w:t>УДК 612.833.81</w:t>
            </w:r>
          </w:p>
          <w:p w:rsidR="00C31929" w:rsidRPr="00FE2DE5" w:rsidRDefault="00E40E66" w:rsidP="00C31929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2D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Завидовский</w:t>
            </w:r>
            <w:r w:rsidR="00C31929" w:rsidRPr="00FE2D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Б.И.</w:t>
            </w:r>
          </w:p>
          <w:p w:rsidR="00E40E66" w:rsidRPr="00FE2DE5" w:rsidRDefault="00C31929" w:rsidP="00C31929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E2D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Научный руководитель:</w:t>
            </w:r>
            <w:r w:rsidR="00E40E66" w:rsidRPr="00FE2D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Фролова</w:t>
            </w:r>
            <w:r w:rsidRPr="00FE2D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Г.А., к.б.н., доцент</w:t>
            </w:r>
          </w:p>
          <w:p w:rsidR="00D163E8" w:rsidRPr="00FE2DE5" w:rsidRDefault="00D163E8" w:rsidP="00106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E66" w:rsidRPr="00FE2DE5" w:rsidRDefault="00137FCC" w:rsidP="0010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 ВЛИЯНИЯ ЖЕНСКОГО ПОЛОВОГО СТЕРОИДА </w:t>
            </w:r>
            <w:r w:rsidR="00E40E66" w:rsidRPr="00FE2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ЭСТРОН</w:t>
            </w:r>
            <w:r w:rsidRPr="00FE2DE5">
              <w:rPr>
                <w:rFonts w:ascii="Times New Roman" w:hAnsi="Times New Roman" w:cs="Times New Roman"/>
                <w:b/>
                <w:sz w:val="24"/>
                <w:szCs w:val="24"/>
              </w:rPr>
              <w:t>А НА ПСИХОЭМОЦИОНАЛЬНЫЕ ПОКАЗАТЕЛИ ИММОБИЛИЗИРО</w:t>
            </w:r>
            <w:r w:rsidR="00E40E66" w:rsidRPr="00FE2DE5">
              <w:rPr>
                <w:rFonts w:ascii="Times New Roman" w:hAnsi="Times New Roman" w:cs="Times New Roman"/>
                <w:b/>
                <w:sz w:val="24"/>
                <w:szCs w:val="24"/>
              </w:rPr>
              <w:t>ВАННЫХ САМЦОВ БЕЛЫХ КРЫС</w:t>
            </w:r>
          </w:p>
          <w:p w:rsidR="00E40E66" w:rsidRPr="00FE2DE5" w:rsidRDefault="00E40E66" w:rsidP="0010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E66" w:rsidRPr="00FE2DE5" w:rsidRDefault="00E40E66" w:rsidP="0010695A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E2DE5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Резюме.</w:t>
            </w:r>
            <w:r w:rsidRPr="00FE2D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В данном исследовании изучен индивидуально-типологический аспект влияния женского стероида эстрона на поведенческую активность стрессированных самцов белых крыс. Установлено, что характер влияния эстрона зависит от начальной поведенческой активности подопытных животных.</w:t>
            </w:r>
          </w:p>
          <w:p w:rsidR="00E40E66" w:rsidRPr="00FE2DE5" w:rsidRDefault="00E40E66" w:rsidP="0010695A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E2DE5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Ключевые слова</w:t>
            </w:r>
            <w:r w:rsidRPr="00FE2D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: стресс, поведенческая активность, эстрогены, иммобилизация.</w:t>
            </w:r>
          </w:p>
          <w:p w:rsidR="00E40E66" w:rsidRPr="00FE2DE5" w:rsidRDefault="00E40E66" w:rsidP="0010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66" w:rsidRPr="00FE2DE5" w:rsidRDefault="00E40E66" w:rsidP="0010695A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2DE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Текст статьи</w:t>
            </w:r>
          </w:p>
          <w:p w:rsidR="00E40E66" w:rsidRPr="00FE2DE5" w:rsidRDefault="00E40E66" w:rsidP="0010695A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E2D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СПИСОК ЛИТЕРАТУРЫ</w:t>
            </w:r>
          </w:p>
          <w:p w:rsidR="00E40E66" w:rsidRPr="00FE2DE5" w:rsidRDefault="00E40E66" w:rsidP="0010695A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E2D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 Щербатых Ю.В., Ивлева Е.И. Психофизиологические и клинические аспекты страха, тревоги и фобий. - Воронеж: Истоки, 2008. - 282 с.</w:t>
            </w:r>
          </w:p>
          <w:p w:rsidR="00E40E66" w:rsidRPr="00584C0D" w:rsidRDefault="00E40E66" w:rsidP="0010695A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</w:pPr>
            <w:r w:rsidRPr="00584C0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2. W. Haefely The role of GABA in anxiolytic anrtidepressant drug action. // Experimental approaches to Anxiety and Depression. - 2005. - № 5. - </w:t>
            </w:r>
            <w:r w:rsidRPr="00FE2DE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Р</w:t>
            </w:r>
            <w:r w:rsidRPr="00584C0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. 151-168.</w:t>
            </w:r>
          </w:p>
          <w:p w:rsidR="00E40E66" w:rsidRPr="00584C0D" w:rsidRDefault="00E40E66" w:rsidP="001069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540B7" w:rsidRPr="00584C0D" w:rsidRDefault="000540B7" w:rsidP="0058472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C34B1" w:rsidRPr="00584C0D" w:rsidRDefault="00EC34B1" w:rsidP="0058472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C34B1" w:rsidRPr="0058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74"/>
    <w:rsid w:val="00023F10"/>
    <w:rsid w:val="000359AC"/>
    <w:rsid w:val="000540B7"/>
    <w:rsid w:val="0005470B"/>
    <w:rsid w:val="000B7669"/>
    <w:rsid w:val="000C7346"/>
    <w:rsid w:val="00103A3E"/>
    <w:rsid w:val="00103EA8"/>
    <w:rsid w:val="00115828"/>
    <w:rsid w:val="00134208"/>
    <w:rsid w:val="00137FCC"/>
    <w:rsid w:val="00156F4F"/>
    <w:rsid w:val="001647F4"/>
    <w:rsid w:val="001E0A36"/>
    <w:rsid w:val="0027562F"/>
    <w:rsid w:val="002B16F8"/>
    <w:rsid w:val="003227C9"/>
    <w:rsid w:val="00375A25"/>
    <w:rsid w:val="003A15CD"/>
    <w:rsid w:val="003E0C23"/>
    <w:rsid w:val="00430C71"/>
    <w:rsid w:val="0043221B"/>
    <w:rsid w:val="004400EF"/>
    <w:rsid w:val="00442105"/>
    <w:rsid w:val="00512834"/>
    <w:rsid w:val="005147D1"/>
    <w:rsid w:val="00527A26"/>
    <w:rsid w:val="0058472A"/>
    <w:rsid w:val="00584C0D"/>
    <w:rsid w:val="005D754D"/>
    <w:rsid w:val="00615ED0"/>
    <w:rsid w:val="006441D8"/>
    <w:rsid w:val="00654E54"/>
    <w:rsid w:val="006647DC"/>
    <w:rsid w:val="006839D0"/>
    <w:rsid w:val="008225E3"/>
    <w:rsid w:val="008320E0"/>
    <w:rsid w:val="0087106A"/>
    <w:rsid w:val="008D1FA4"/>
    <w:rsid w:val="008F21AB"/>
    <w:rsid w:val="00900DDA"/>
    <w:rsid w:val="00907F0A"/>
    <w:rsid w:val="0092642C"/>
    <w:rsid w:val="0096027A"/>
    <w:rsid w:val="00980615"/>
    <w:rsid w:val="009978A7"/>
    <w:rsid w:val="009A2965"/>
    <w:rsid w:val="009B6E96"/>
    <w:rsid w:val="009F7DFF"/>
    <w:rsid w:val="00A53041"/>
    <w:rsid w:val="00A604F2"/>
    <w:rsid w:val="00A75537"/>
    <w:rsid w:val="00AA5574"/>
    <w:rsid w:val="00AD5A2C"/>
    <w:rsid w:val="00AF3C25"/>
    <w:rsid w:val="00B0501C"/>
    <w:rsid w:val="00B436CB"/>
    <w:rsid w:val="00B717C3"/>
    <w:rsid w:val="00BF6AA3"/>
    <w:rsid w:val="00C106F2"/>
    <w:rsid w:val="00C247FE"/>
    <w:rsid w:val="00C31929"/>
    <w:rsid w:val="00D11E9E"/>
    <w:rsid w:val="00D163E8"/>
    <w:rsid w:val="00D1655D"/>
    <w:rsid w:val="00D77584"/>
    <w:rsid w:val="00DA2CCC"/>
    <w:rsid w:val="00E06D7C"/>
    <w:rsid w:val="00E13F8D"/>
    <w:rsid w:val="00E40E66"/>
    <w:rsid w:val="00E9025F"/>
    <w:rsid w:val="00EA171F"/>
    <w:rsid w:val="00EC34B1"/>
    <w:rsid w:val="00F01A88"/>
    <w:rsid w:val="00F519BC"/>
    <w:rsid w:val="00FB12DF"/>
    <w:rsid w:val="00FE2DE5"/>
    <w:rsid w:val="00FF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2FDCD-7612-427F-B838-70C3E53E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0B7"/>
  </w:style>
  <w:style w:type="paragraph" w:styleId="1">
    <w:name w:val="heading 1"/>
    <w:basedOn w:val="a"/>
    <w:next w:val="a"/>
    <w:link w:val="10"/>
    <w:uiPriority w:val="9"/>
    <w:qFormat/>
    <w:rsid w:val="00E40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E40E66"/>
    <w:rPr>
      <w:color w:val="0000FF"/>
      <w:u w:val="single"/>
    </w:rPr>
  </w:style>
  <w:style w:type="table" w:styleId="a4">
    <w:name w:val="Table Grid"/>
    <w:basedOn w:val="a1"/>
    <w:uiPriority w:val="59"/>
    <w:rsid w:val="00E40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samareva@)donnu.ru" TargetMode="External"/><Relationship Id="rId5" Type="http://schemas.openxmlformats.org/officeDocument/2006/relationships/hyperlink" Target="mailto:t.samareva@donnu.ru" TargetMode="External"/><Relationship Id="rId4" Type="http://schemas.openxmlformats.org/officeDocument/2006/relationships/hyperlink" Target="mailto:t.samareva@)donn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t.samareva</dc:creator>
  <cp:keywords/>
  <dc:description/>
  <cp:lastModifiedBy>Москаленко Наталья Михайловна</cp:lastModifiedBy>
  <cp:revision>2</cp:revision>
  <cp:lastPrinted>2018-10-23T12:22:00Z</cp:lastPrinted>
  <dcterms:created xsi:type="dcterms:W3CDTF">2018-10-30T06:41:00Z</dcterms:created>
  <dcterms:modified xsi:type="dcterms:W3CDTF">2018-10-30T06:41:00Z</dcterms:modified>
</cp:coreProperties>
</file>